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3D8930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12433300</wp:posOffset>
            </wp:positionV>
            <wp:extent cx="419100" cy="482600"/>
            <wp:wrapNone/>
            <wp:docPr id="10022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22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191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2025-2026学年九年级阶段性调研试题二十</w:t>
      </w:r>
    </w:p>
    <w:p w14:paraId="46904E4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第19章生活用电 培优卷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0.52</w:t>
      </w:r>
    </w:p>
    <w:p w14:paraId="5E78E38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hint="default"/>
          <w:sz w:val="22"/>
          <w:szCs w:val="22"/>
          <w:lang w:val="en-US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命题人 王兆敏</w:t>
      </w:r>
    </w:p>
    <w:p w14:paraId="2864EC06">
      <w:pPr>
        <w:keepNext w:val="0"/>
        <w:keepLines w:val="0"/>
        <w:pageBreakBefore w:val="0"/>
        <w:widowControl/>
        <w:suppressLineNumbers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sz w:val="22"/>
          <w:szCs w:val="22"/>
        </w:rPr>
      </w:pPr>
      <w:r>
        <w:rPr>
          <w:rFonts w:ascii="宋体" w:eastAsia="宋体" w:hAnsi="宋体" w:cs="宋体" w:hint="eastAsia"/>
          <w:b/>
          <w:bCs/>
          <w:color w:val="000000"/>
          <w:kern w:val="0"/>
          <w:sz w:val="22"/>
          <w:szCs w:val="22"/>
          <w:lang w:val="en-US" w:eastAsia="zh-CN" w:bidi="ar"/>
        </w:rPr>
        <w:t>满分 70 分，时间 60 分钟</w:t>
      </w:r>
    </w:p>
    <w:p w14:paraId="1E6CCAC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textAlignment w:val="auto"/>
        <w:rPr>
          <w:rFonts w:hint="eastAsia"/>
          <w:sz w:val="21"/>
          <w:szCs w:val="22"/>
        </w:rPr>
      </w:pPr>
    </w:p>
    <w:p w14:paraId="6290E15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一、填空题(共6题；每空1分，共14分)</w:t>
      </w:r>
    </w:p>
    <w:p w14:paraId="6E6BAC4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1．（3分）小明同学家中有一台电冰箱、一台洗衣机、六盏照明灯，它们是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（选填“串联”或“并联”</w:t>
      </w:r>
      <w:hyperlink r:id="rId7" w:history="1">
        <w:r>
          <w:rPr>
            <w:position w:val="-8"/>
            <w:sz w:val="18"/>
            <w:szCs w:val="20"/>
          </w:rPr>
          <w:object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href="http://its.math.eq" style="width:6.35pt;height:14.7pt" o:ole="" coordsize="21600,21600" o:preferrelative="t" filled="f" stroked="f">
              <v:stroke joinstyle="miter"/>
              <v:imagedata r:id="rId8" o:title=""/>
              <o:lock v:ext="edit" aspectratio="t"/>
              <w10:anchorlock/>
            </v:shape>
            <o:OLEObject Type="Embed" ProgID="JYEditor.Document" ShapeID="_x0000_i1025" DrawAspect="Content" ObjectID="_1468075725" r:id="rId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连接的，如果多开一盏照明灯，那么干路上的电流大小将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（选填“变大”“不变”或“变小”</w:t>
      </w:r>
      <w:hyperlink r:id="rId7" w:history="1">
        <w:r>
          <w:rPr>
            <w:position w:val="-8"/>
            <w:sz w:val="18"/>
            <w:szCs w:val="20"/>
          </w:rPr>
          <w:object>
            <v:shape id="_x0000_i1026" type="#_x0000_t75" href="http://its.math.eq" style="width:6.35pt;height:14.7pt" o:ole="" coordsize="21600,21600" o:preferrelative="t" filled="f" stroked="f">
              <v:stroke joinstyle="miter"/>
              <v:imagedata r:id="rId10" o:title=""/>
              <o:lock v:ext="edit" aspectratio="t"/>
              <w10:anchorlock/>
            </v:shape>
            <o:OLEObject Type="Embed" ProgID="JYEditor.Document" ShapeID="_x0000_i1026" DrawAspect="Content" ObjectID="_1468075726" r:id="rId1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；冰箱、洗衣机的金属外壳必须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</w:t>
      </w:r>
    </w:p>
    <w:p w14:paraId="0A5526E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jc w:val="left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2．（2分）使用测电笔的方法正确的图是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（选填“甲”或“乙”</w:t>
      </w:r>
      <w:hyperlink r:id="rId7" w:history="1">
        <w:r>
          <w:rPr>
            <w:position w:val="-8"/>
            <w:sz w:val="18"/>
            <w:szCs w:val="20"/>
          </w:rPr>
          <w:object>
            <v:shape id="_x0000_i1027" type="#_x0000_t75" href="http://its.math.eq" style="width:6.35pt;height:14.7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027" DrawAspect="Content" ObjectID="_1468075727" r:id="rId1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；在图丙所示的家庭电路，闭合开关</w:t>
      </w:r>
      <w:hyperlink r:id="rId7" w:history="1">
        <w:r>
          <w:rPr>
            <w:position w:val="-7"/>
            <w:sz w:val="18"/>
            <w:szCs w:val="20"/>
          </w:rPr>
          <w:object>
            <v:shape id="_x0000_i1028" type="#_x0000_t75" href="http://its.math.eq" style="width:7.35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028" DrawAspect="Content" ObjectID="_1468075728" r:id="rId1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，电灯亮，站在地面上的人用手接触电路中的裸线</w:t>
      </w:r>
      <w:hyperlink r:id="rId7" w:history="1">
        <w:r>
          <w:rPr>
            <w:position w:val="-7"/>
            <w:sz w:val="18"/>
            <w:szCs w:val="20"/>
          </w:rPr>
          <w:object>
            <v:shape id="_x0000_i1029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029" DrawAspect="Content" ObjectID="_1468075729" r:id="rId1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点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触电（选填“会”或“不会”</w:t>
      </w:r>
      <w:hyperlink r:id="rId7" w:history="1">
        <w:r>
          <w:rPr>
            <w:position w:val="-8"/>
            <w:sz w:val="18"/>
            <w:szCs w:val="20"/>
          </w:rPr>
          <w:object>
            <v:shape id="_x0000_i1030" type="#_x0000_t75" href="http://its.math.eq" style="width:6.35pt;height:14.7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030" DrawAspect="Content" ObjectID="_1468075730" r:id="rId1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3542075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34" w:hanging="234" w:hangingChars="130"/>
        <w:contextualSpacing w:val="0"/>
        <w:jc w:val="left"/>
        <w:textAlignment w:val="auto"/>
        <w:rPr>
          <w:rFonts w:eastAsia="新宋体" w:hint="default"/>
          <w:sz w:val="18"/>
          <w:szCs w:val="20"/>
          <w:lang w:val="en-US" w:eastAsia="zh-CN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814320" cy="861060"/>
            <wp:effectExtent l="0" t="0" r="5080" b="15240"/>
            <wp:docPr id="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14320" cy="86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T2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600960" cy="771525"/>
            <wp:effectExtent l="0" t="0" r="8890" b="9525"/>
            <wp:docPr id="66861968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861968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 cstate="print">
                      <a:lum bright="-24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0960" cy="77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T4</w:t>
      </w:r>
    </w:p>
    <w:p w14:paraId="589B348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3．（2分）家庭电路中的触电事故都是因为人体直接或间接与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线接触造成的；现有“</w:t>
      </w:r>
      <w:hyperlink r:id="rId7" w:history="1">
        <w:r>
          <w:rPr>
            <w:position w:val="-7"/>
            <w:sz w:val="18"/>
            <w:szCs w:val="20"/>
          </w:rPr>
          <w:object>
            <v:shape id="_x0000_i1031" type="#_x0000_t75" href="http://its.math.eq" style="width:13.85pt;height:13.2pt" o:ole="" coordsize="21600,21600" o:preferrelative="t" filled="f" stroked="f">
              <v:stroke joinstyle="miter"/>
              <v:imagedata r:id="rId21" o:title=""/>
              <o:lock v:ext="edit" aspectratio="t"/>
              <w10:anchorlock/>
            </v:shape>
            <o:OLEObject Type="Embed" ProgID="JYEditor.Document" ShapeID="_x0000_i1031" DrawAspect="Content" ObjectID="_1468075731" r:id="rId2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  <w:hyperlink r:id="rId7" w:history="1">
        <w:r>
          <w:rPr>
            <w:position w:val="-7"/>
            <w:sz w:val="18"/>
            <w:szCs w:val="20"/>
          </w:rPr>
          <w:object>
            <v:shape id="_x0000_i1032" type="#_x0000_t75" href="http://its.math.eq" style="width:19.7pt;height:13.2pt" o:ole="" coordsize="21600,21600" o:preferrelative="t" filled="f" stroked="f">
              <v:stroke joinstyle="miter"/>
              <v:imagedata r:id="rId23" o:title=""/>
              <o:lock v:ext="edit" aspectratio="t"/>
              <w10:anchorlock/>
            </v:shape>
            <o:OLEObject Type="Embed" ProgID="JYEditor.Document" ShapeID="_x0000_i1032" DrawAspect="Content" ObjectID="_1468075732" r:id="rId2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”的灯泡和电压恒为</w:t>
      </w:r>
      <w:hyperlink r:id="rId7" w:history="1">
        <w:r>
          <w:rPr>
            <w:position w:val="-7"/>
            <w:sz w:val="18"/>
            <w:szCs w:val="20"/>
          </w:rPr>
          <w:object>
            <v:shape id="_x0000_i1033" type="#_x0000_t75" href="http://its.math.eq" style="width:13.85pt;height:13.2pt" o:ole="" coordsize="21600,21600" o:preferrelative="t" filled="f" stroked="f">
              <v:stroke joinstyle="miter"/>
              <v:imagedata r:id="rId25" o:title=""/>
              <o:lock v:ext="edit" aspectratio="t"/>
              <w10:anchorlock/>
            </v:shape>
            <o:OLEObject Type="Embed" ProgID="JYEditor.Document" ShapeID="_x0000_i1033" DrawAspect="Content" ObjectID="_1468075733" r:id="rId2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的电源，将他们组成串联电路时，要使灯泡能正常发光，则还需要在电路中串联一个阻值为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</w:t>
      </w:r>
      <w:hyperlink r:id="rId7" w:history="1">
        <w:r>
          <w:rPr>
            <w:position w:val="-7"/>
            <w:sz w:val="18"/>
            <w:szCs w:val="20"/>
          </w:rPr>
          <w:object>
            <v:shape id="_x0000_i1034" type="#_x0000_t75" href="http://its.math.eq" style="width:9.65pt;height:13.2pt" o:ole="" coordsize="21600,21600" o:preferrelative="t" filled="f" stroked="f">
              <v:stroke joinstyle="miter"/>
              <v:imagedata r:id="rId27" o:title=""/>
              <o:lock v:ext="edit" aspectratio="t"/>
              <w10:anchorlock/>
            </v:shape>
            <o:OLEObject Type="Embed" ProgID="JYEditor.Document" ShapeID="_x0000_i1034" DrawAspect="Content" ObjectID="_1468075734" r:id="rId2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的电阻。</w:t>
      </w:r>
    </w:p>
    <w:p w14:paraId="5CE92B0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4．（2分）试电笔的结构如图所示，在家庭电路中，使用试电笔来判断火线与零线时，手接触试电笔的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，若氖管发光，被测导线是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线。</w:t>
      </w:r>
    </w:p>
    <w:p w14:paraId="10E6D29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5．（2分）如图甲是家庭电路中常见的三孔插座，在安装时最上面的插孔应该是与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相连的，这样当带有三脚插头的用电器插入插座时，避免了漏电或触电事故的发生。</w:t>
      </w:r>
    </w:p>
    <w:p w14:paraId="48DC81D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现在家庭电路中都装有以下两种保护装置：</w:t>
      </w:r>
    </w:p>
    <w:p w14:paraId="256CB59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35" type="#_x0000_t75" href="http://its.math.eq" style="width:13.3pt;height:13.2pt" o:ole="" coordsize="21600,21600" o:preferrelative="t" filled="f" stroked="f">
              <v:stroke joinstyle="miter"/>
              <v:imagedata r:id="rId29" o:title=""/>
              <o:lock v:ext="edit" aspectratio="t"/>
              <w10:anchorlock/>
            </v:shape>
            <o:OLEObject Type="Embed" ProgID="JYEditor.Document" ShapeID="_x0000_i1035" DrawAspect="Content" ObjectID="_1468075735" r:id="rId3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漏电保护断路器（图乙）。</w:t>
      </w:r>
    </w:p>
    <w:p w14:paraId="78DC041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36" type="#_x0000_t75" href="http://its.math.eq" style="width:12.9pt;height:13.2pt" o:ole="" coordsize="21600,21600" o:preferrelative="t" filled="f" stroked="f">
              <v:stroke joinstyle="miter"/>
              <v:imagedata r:id="rId31" o:title=""/>
              <o:lock v:ext="edit" aspectratio="t"/>
              <w10:anchorlock/>
            </v:shape>
            <o:OLEObject Type="Embed" ProgID="JYEditor.Document" ShapeID="_x0000_i1036" DrawAspect="Content" ObjectID="_1468075736" r:id="rId3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空气断路器（图丙）。</w:t>
      </w:r>
    </w:p>
    <w:p w14:paraId="5DA0AC8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当发生如第一问的不安全情况时，保护装置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（填字母）将首先切断电源保护电器和人身安全。</w:t>
      </w:r>
    </w:p>
    <w:p w14:paraId="2EE0362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rFonts w:ascii="Times New Roman" w:eastAsia="新宋体" w:hAnsi="Times New Roman" w:hint="default"/>
          <w:b w:val="0"/>
          <w:i w:val="0"/>
          <w:sz w:val="22"/>
          <w:szCs w:val="18"/>
          <w:lang w:val="en-US" w:eastAsia="zh-CN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3050540" cy="982345"/>
            <wp:effectExtent l="0" t="0" r="16510" b="8255"/>
            <wp:docPr id="164699328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699328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50540" cy="982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 xml:space="preserve">T5    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238250" cy="990600"/>
            <wp:effectExtent l="0" t="0" r="0" b="0"/>
            <wp:docPr id="56196951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196951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38423" cy="9907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T6</w:t>
      </w:r>
    </w:p>
    <w:p w14:paraId="17381E2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6．（3分）如图所示，当开关</w:t>
      </w:r>
      <w:hyperlink r:id="rId7" w:history="1">
        <w:r>
          <w:rPr>
            <w:position w:val="-7"/>
            <w:sz w:val="18"/>
            <w:szCs w:val="20"/>
          </w:rPr>
          <w:object>
            <v:shape id="_x0000_i1037" type="#_x0000_t75" href="http://its.math.eq" style="width:5.7pt;height:13.2pt" o:ole="" coordsize="21600,21600" o:preferrelative="t" filled="f" stroked="f">
              <v:stroke joinstyle="miter"/>
              <v:imagedata r:id="rId35" o:title=""/>
              <o:lock v:ext="edit" aspectratio="t"/>
              <w10:anchorlock/>
            </v:shape>
            <o:OLEObject Type="Embed" ProgID="JYEditor.Document" ShapeID="_x0000_i1037" DrawAspect="Content" ObjectID="_1468075737" r:id="rId3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闭合后，发现电灯</w:t>
      </w:r>
      <w:hyperlink r:id="rId7" w:history="1">
        <w:r>
          <w:rPr>
            <w:position w:val="-7"/>
            <w:sz w:val="18"/>
            <w:szCs w:val="20"/>
          </w:rPr>
          <w:object>
            <v:shape id="_x0000_i1038" type="#_x0000_t75" href="http://its.math.eq" style="width:7.65pt;height:13.2pt" o:ole="" coordsize="21600,21600" o:preferrelative="t" filled="f" stroked="f">
              <v:stroke joinstyle="miter"/>
              <v:imagedata r:id="rId37" o:title=""/>
              <o:lock v:ext="edit" aspectratio="t"/>
              <w10:anchorlock/>
            </v:shape>
            <o:OLEObject Type="Embed" ProgID="JYEditor.Document" ShapeID="_x0000_i1038" DrawAspect="Content" ObjectID="_1468075738" r:id="rId3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不亮，用测电笔测试</w:t>
      </w:r>
      <w:hyperlink r:id="rId7" w:history="1">
        <w:r>
          <w:rPr>
            <w:position w:val="-7"/>
            <w:sz w:val="18"/>
            <w:szCs w:val="20"/>
          </w:rPr>
          <w:object>
            <v:shape id="_x0000_i1039" type="#_x0000_t75" href="http://its.math.eq" style="width:6.85pt;height:13.2pt" o:ole="" coordsize="21600,21600" o:preferrelative="t" filled="f" stroked="f">
              <v:stroke joinstyle="miter"/>
              <v:imagedata r:id="rId39" o:title=""/>
              <o:lock v:ext="edit" aspectratio="t"/>
              <w10:anchorlock/>
            </v:shape>
            <o:OLEObject Type="Embed" ProgID="JYEditor.Document" ShapeID="_x0000_i1039" DrawAspect="Content" ObjectID="_1468075739" r:id="rId4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40" type="#_x0000_t75" href="http://its.math.eq" style="width:6.85pt;height:13.2pt" o:ole="" coordsize="21600,21600" o:preferrelative="t" filled="f" stroked="f">
              <v:stroke joinstyle="miter"/>
              <v:imagedata r:id="rId41" o:title=""/>
              <o:lock v:ext="edit" aspectratio="t"/>
              <w10:anchorlock/>
            </v:shape>
            <o:OLEObject Type="Embed" ProgID="JYEditor.Document" ShapeID="_x0000_i1040" DrawAspect="Content" ObjectID="_1468075740" r:id="rId4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41" type="#_x0000_t75" href="http://its.math.eq" style="width:6.15pt;height:13.2pt" o:ole="" coordsize="21600,21600" o:preferrelative="t" filled="f" stroked="f">
              <v:stroke joinstyle="miter"/>
              <v:imagedata r:id="rId43" o:title=""/>
              <o:lock v:ext="edit" aspectratio="t"/>
              <w10:anchorlock/>
            </v:shape>
            <o:OLEObject Type="Embed" ProgID="JYEditor.Document" ShapeID="_x0000_i1041" DrawAspect="Content" ObjectID="_1468075741" r:id="rId4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42" type="#_x0000_t75" href="http://its.math.eq" style="width:7.15pt;height:13.2pt" o:ole="" coordsize="21600,21600" o:preferrelative="t" filled="f" stroked="f">
              <v:stroke joinstyle="miter"/>
              <v:imagedata r:id="rId45" o:title=""/>
              <o:lock v:ext="edit" aspectratio="t"/>
              <w10:anchorlock/>
            </v:shape>
            <o:OLEObject Type="Embed" ProgID="JYEditor.Document" ShapeID="_x0000_i1042" DrawAspect="Content" ObjectID="_1468075742" r:id="rId4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各点，若氖管发光出现下列情况时，判断电路的可能故障：</w:t>
      </w:r>
    </w:p>
    <w:p w14:paraId="309AC69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（1）测电笔只在</w:t>
      </w:r>
      <w:hyperlink r:id="rId7" w:history="1">
        <w:r>
          <w:rPr>
            <w:position w:val="-7"/>
            <w:sz w:val="18"/>
            <w:szCs w:val="20"/>
          </w:rPr>
          <w:object>
            <v:shape id="_x0000_i1043" type="#_x0000_t75" href="http://its.math.eq" style="width:6.85pt;height:13.2pt" o:ole="" coordsize="21600,21600" o:preferrelative="t" filled="f" stroked="f">
              <v:stroke joinstyle="miter"/>
              <v:imagedata r:id="rId39" o:title=""/>
              <o:lock v:ext="edit" aspectratio="t"/>
              <w10:anchorlock/>
            </v:shape>
            <o:OLEObject Type="Embed" ProgID="JYEditor.Document" ShapeID="_x0000_i1043" DrawAspect="Content" ObjectID="_1468075743" r:id="rId4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44" type="#_x0000_t75" href="http://its.math.eq" style="width:7.15pt;height:13.2pt" o:ole="" coordsize="21600,21600" o:preferrelative="t" filled="f" stroked="f">
              <v:stroke joinstyle="miter"/>
              <v:imagedata r:id="rId48" o:title=""/>
              <o:lock v:ext="edit" aspectratio="t"/>
              <w10:anchorlock/>
            </v:shape>
            <o:OLEObject Type="Embed" ProgID="JYEditor.Document" ShapeID="_x0000_i1044" DrawAspect="Content" ObjectID="_1468075744" r:id="rId4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点发光：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；</w:t>
      </w:r>
    </w:p>
    <w:p w14:paraId="09658C0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（2）测电笔只在</w:t>
      </w:r>
      <w:hyperlink r:id="rId7" w:history="1">
        <w:r>
          <w:rPr>
            <w:position w:val="-7"/>
            <w:sz w:val="18"/>
            <w:szCs w:val="20"/>
          </w:rPr>
          <w:object>
            <v:shape id="_x0000_i1045" type="#_x0000_t75" href="http://its.math.eq" style="width:6.85pt;height:13.2pt" o:ole="" coordsize="21600,21600" o:preferrelative="t" filled="f" stroked="f">
              <v:stroke joinstyle="miter"/>
              <v:imagedata r:id="rId41" o:title=""/>
              <o:lock v:ext="edit" aspectratio="t"/>
              <w10:anchorlock/>
            </v:shape>
            <o:OLEObject Type="Embed" ProgID="JYEditor.Document" ShapeID="_x0000_i1045" DrawAspect="Content" ObjectID="_1468075745" r:id="rId5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点不发光：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；</w:t>
      </w:r>
    </w:p>
    <w:p w14:paraId="016F5A6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（3）测电笔在</w:t>
      </w:r>
      <w:hyperlink r:id="rId7" w:history="1">
        <w:r>
          <w:rPr>
            <w:position w:val="-7"/>
            <w:sz w:val="18"/>
            <w:szCs w:val="20"/>
          </w:rPr>
          <w:object>
            <v:shape id="_x0000_i1046" type="#_x0000_t75" href="http://its.math.eq" style="width:6.85pt;height:13.2pt" o:ole="" coordsize="21600,21600" o:preferrelative="t" filled="f" stroked="f">
              <v:stroke joinstyle="miter"/>
              <v:imagedata r:id="rId39" o:title=""/>
              <o:lock v:ext="edit" aspectratio="t"/>
              <w10:anchorlock/>
            </v:shape>
            <o:OLEObject Type="Embed" ProgID="JYEditor.Document" ShapeID="_x0000_i1046" DrawAspect="Content" ObjectID="_1468075746" r:id="rId5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47" type="#_x0000_t75" href="http://its.math.eq" style="width:6.85pt;height:13.2pt" o:ole="" coordsize="21600,21600" o:preferrelative="t" filled="f" stroked="f">
              <v:stroke joinstyle="miter"/>
              <v:imagedata r:id="rId41" o:title=""/>
              <o:lock v:ext="edit" aspectratio="t"/>
              <w10:anchorlock/>
            </v:shape>
            <o:OLEObject Type="Embed" ProgID="JYEditor.Document" ShapeID="_x0000_i1047" DrawAspect="Content" ObjectID="_1468075747" r:id="rId5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48" type="#_x0000_t75" href="http://its.math.eq" style="width:6.15pt;height:13.2pt" o:ole="" coordsize="21600,21600" o:preferrelative="t" filled="f" stroked="f">
              <v:stroke joinstyle="miter"/>
              <v:imagedata r:id="rId43" o:title=""/>
              <o:lock v:ext="edit" aspectratio="t"/>
              <w10:anchorlock/>
            </v:shape>
            <o:OLEObject Type="Embed" ProgID="JYEditor.Document" ShapeID="_x0000_i1048" DrawAspect="Content" ObjectID="_1468075748" r:id="rId5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49" type="#_x0000_t75" href="http://its.math.eq" style="width:7.15pt;height:13.2pt" o:ole="" coordsize="21600,21600" o:preferrelative="t" filled="f" stroked="f">
              <v:stroke joinstyle="miter"/>
              <v:imagedata r:id="rId45" o:title=""/>
              <o:lock v:ext="edit" aspectratio="t"/>
              <w10:anchorlock/>
            </v:shape>
            <o:OLEObject Type="Embed" ProgID="JYEditor.Document" ShapeID="_x0000_i1049" DrawAspect="Content" ObjectID="_1468075749" r:id="rId5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各点都发光：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</w:t>
      </w:r>
    </w:p>
    <w:p w14:paraId="7A81139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color w:val="000000"/>
          <w:sz w:val="22"/>
          <w:szCs w:val="22"/>
          <w:lang w:val="en-US" w:eastAsia="zh-CN"/>
        </w:rPr>
        <w:t>二、选择题(共8题；7-12为单选，13、14为双选，每题2分，共16分)</w:t>
      </w:r>
    </w:p>
    <w:p w14:paraId="48E8754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7．（2分）每个中学生都应该具备一些安全用电的基本常识，下列做法符合安全用电原则的是</w:t>
      </w:r>
      <w:hyperlink r:id="rId7" w:history="1">
        <w:r>
          <w:rPr>
            <w:position w:val="-8"/>
            <w:sz w:val="18"/>
            <w:szCs w:val="20"/>
          </w:rPr>
          <w:object>
            <v:shape id="_x0000_i1050" type="#_x0000_t75" href="http://its.math.eq" style="width:6.35pt;height:14.7pt" o:ole="" coordsize="21600,21600" o:preferrelative="t" filled="f" stroked="f">
              <v:stroke joinstyle="miter"/>
              <v:imagedata r:id="rId55" o:title=""/>
              <o:lock v:ext="edit" aspectratio="t"/>
              <w10:anchorlock/>
            </v:shape>
            <o:OLEObject Type="Embed" ProgID="JYEditor.Document" ShapeID="_x0000_i1050" DrawAspect="Content" ObjectID="_1468075750" r:id="rId56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051" type="#_x0000_t75" href="http://its.math.eq" style="width:6.35pt;height:14.7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051" DrawAspect="Content" ObjectID="_1468075751" r:id="rId57"/>
          </w:object>
        </w:r>
      </w:hyperlink>
    </w:p>
    <w:p w14:paraId="56E59D4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4517390" cy="959485"/>
            <wp:effectExtent l="0" t="0" r="16510" b="12065"/>
            <wp:docPr id="56312397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312397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17390" cy="95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24945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52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52" DrawAspect="Content" ObjectID="_1468075752" r:id="rId6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．图1：插座上插有多个充电插头，长时间不用时也不拔出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E1B7FB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53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053" DrawAspect="Content" ObjectID="_1468075753" r:id="rId6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．图2：充电线有破损，但只要不触碰破损处仍可继续使用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6CFE1A0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54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054" DrawAspect="Content" ObjectID="_1468075754" r:id="rId6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．图3：看电视时发现屏幕有些脏，立即用湿纸巾擦拭干净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3EDB70A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55" type="#_x0000_t75" href="http://its.math.eq" style="width:9.9pt;height:13.2pt" o:ole="" coordsize="21600,21600" o:preferrelative="t" filled="f" stroked="f">
              <v:stroke joinstyle="miter"/>
              <v:imagedata r:id="rId64" o:title=""/>
              <o:lock v:ext="edit" aspectratio="t"/>
              <w10:anchorlock/>
            </v:shape>
            <o:OLEObject Type="Embed" ProgID="JYEditor.Document" ShapeID="_x0000_i1055" DrawAspect="Content" ObjectID="_1468075755" r:id="rId6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．图4：使用测电笔辨别火线时，手指要与金属体笔尾接触</w:t>
      </w:r>
    </w:p>
    <w:p w14:paraId="00C4E9D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8．（2分）如图，关于安全用电，下列说法中正确的是</w:t>
      </w:r>
      <w:hyperlink r:id="rId7" w:history="1">
        <w:r>
          <w:rPr>
            <w:position w:val="-8"/>
            <w:sz w:val="18"/>
            <w:szCs w:val="20"/>
          </w:rPr>
          <w:object>
            <v:shape id="_x0000_i1056" type="#_x0000_t75" href="http://its.math.eq" style="width:6.35pt;height:14.7pt" o:ole="" coordsize="21600,21600" o:preferrelative="t" filled="f" stroked="f">
              <v:stroke joinstyle="miter"/>
              <v:imagedata r:id="rId55" o:title=""/>
              <o:lock v:ext="edit" aspectratio="t"/>
              <w10:anchorlock/>
            </v:shape>
            <o:OLEObject Type="Embed" ProgID="JYEditor.Document" ShapeID="_x0000_i1056" DrawAspect="Content" ObjectID="_1468075756" r:id="rId66"/>
          </w:object>
        </w:r>
      </w:hyperlink>
      <w:hyperlink r:id="rId7" w:history="1">
        <w:r>
          <w:rPr>
            <w:position w:val="-8"/>
            <w:sz w:val="18"/>
            <w:szCs w:val="20"/>
          </w:rPr>
          <w:object>
            <v:shape id="_x0000_i1057" type="#_x0000_t75" href="http://its.math.eq" style="width:6.35pt;height:14.7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057" DrawAspect="Content" ObjectID="_1468075757" r:id="rId67"/>
          </w:object>
        </w:r>
      </w:hyperlink>
    </w:p>
    <w:p w14:paraId="1B805A9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58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58" DrawAspect="Content" ObjectID="_1468075758" r:id="rId6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970280" cy="790575"/>
            <wp:effectExtent l="0" t="0" r="1270" b="9525"/>
            <wp:docPr id="158508416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08416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70280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电冰箱接入家庭电路中要安装接地线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2B43CD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59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059" DrawAspect="Content" ObjectID="_1468075759" r:id="rId7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906145" cy="695960"/>
            <wp:effectExtent l="0" t="0" r="8255" b="8890"/>
            <wp:docPr id="21226404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26404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6145" cy="695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手紧握试电笔的金属杆，接触接火线的插孔，氖管才发光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425F25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60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060" DrawAspect="Content" ObjectID="_1468075760" r:id="rId7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752475" cy="878840"/>
            <wp:effectExtent l="0" t="0" r="9525" b="16510"/>
            <wp:docPr id="177584774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584774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878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家庭电路中若安装了漏电保护器，无需再安装空气开关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668AD4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61" type="#_x0000_t75" href="http://its.math.eq" style="width:9.9pt;height:13.2pt" o:ole="" coordsize="21600,21600" o:preferrelative="t" filled="f" stroked="f">
              <v:stroke joinstyle="miter"/>
              <v:imagedata r:id="rId64" o:title=""/>
              <o:lock v:ext="edit" aspectratio="t"/>
              <w10:anchorlock/>
            </v:shape>
            <o:OLEObject Type="Embed" ProgID="JYEditor.Document" ShapeID="_x0000_i1061" DrawAspect="Content" ObjectID="_1468075761" r:id="rId7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145540" cy="933450"/>
            <wp:effectExtent l="0" t="0" r="16510" b="0"/>
            <wp:docPr id="30502873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02873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4554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高压线断落后只要不碰触高压线，仍可以在高压输电的铁塔下玩耍</w:t>
      </w:r>
    </w:p>
    <w:p w14:paraId="61D6C46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0" w:hanging="4" w:leftChars="0" w:firstLineChars="0"/>
        <w:contextualSpacing w:val="0"/>
        <w:textAlignment w:val="auto"/>
        <w:rPr>
          <w:rFonts w:eastAsia="宋体" w:hint="default"/>
          <w:sz w:val="18"/>
          <w:szCs w:val="20"/>
          <w:lang w:val="en-US" w:eastAsia="zh-CN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9．（2分）用带指示灯的开关控制阳台电灯，闭合开关，两灯都亮；断开开关，两灯都灭。使用时发现：指示灯因断路不亮，电灯照常发亮。下列设计与其符合的是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(  )</w:t>
      </w:r>
    </w:p>
    <w:p w14:paraId="67288AAB">
      <w:pPr>
        <w:keepNext w:val="0"/>
        <w:keepLines w:val="0"/>
        <w:pageBreakBefore w:val="0"/>
        <w:tabs>
          <w:tab w:val="left" w:pos="44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62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62" DrawAspect="Content" ObjectID="_1468075762" r:id="rId7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227455" cy="753745"/>
            <wp:effectExtent l="0" t="0" r="10795" b="8255"/>
            <wp:docPr id="1477285789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7285789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7455" cy="753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7" w:history="1">
        <w:r>
          <w:rPr>
            <w:position w:val="-7"/>
            <w:sz w:val="18"/>
            <w:szCs w:val="20"/>
          </w:rPr>
          <w:object>
            <v:shape id="_x0000_i1063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063" DrawAspect="Content" ObjectID="_1468075763" r:id="rId7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193800" cy="744220"/>
            <wp:effectExtent l="0" t="0" r="6350" b="17780"/>
            <wp:docPr id="207702810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702810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93800" cy="74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7" w:history="1">
        <w:r>
          <w:rPr>
            <w:position w:val="-7"/>
            <w:sz w:val="18"/>
            <w:szCs w:val="20"/>
          </w:rPr>
          <w:object>
            <v:shape id="_x0000_i1064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064" DrawAspect="Content" ObjectID="_1468075764" r:id="rId8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224915" cy="763905"/>
            <wp:effectExtent l="0" t="0" r="13335" b="17145"/>
            <wp:docPr id="46839593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839593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24915" cy="763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hyperlink r:id="rId7" w:history="1">
        <w:r>
          <w:rPr>
            <w:position w:val="-7"/>
            <w:sz w:val="18"/>
            <w:szCs w:val="20"/>
          </w:rPr>
          <w:object>
            <v:shape id="_x0000_i1065" type="#_x0000_t75" href="http://its.math.eq" style="width:9.9pt;height:13.2pt" o:ole="" coordsize="21600,21600" o:preferrelative="t" filled="f" stroked="f">
              <v:stroke joinstyle="miter"/>
              <v:imagedata r:id="rId64" o:title=""/>
              <o:lock v:ext="edit" aspectratio="t"/>
              <w10:anchorlock/>
            </v:shape>
            <o:OLEObject Type="Embed" ProgID="JYEditor.Document" ShapeID="_x0000_i1065" DrawAspect="Content" ObjectID="_1468075765" r:id="rId8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084580" cy="678180"/>
            <wp:effectExtent l="0" t="0" r="1270" b="7620"/>
            <wp:docPr id="172656504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656504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4580" cy="678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95F7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rFonts w:eastAsia="宋体" w:hint="default"/>
          <w:sz w:val="18"/>
          <w:szCs w:val="20"/>
          <w:lang w:val="en-US" w:eastAsia="zh-CN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10．（2分）为了安全用电，在家庭电路设计安装中使用漏电保护器。漏电保护器是在用电器发生漏电或人体触电时实施保护的装置。家庭电路漏电时，通过火线和零线的电流不相等（如图中虚线框内</w:t>
      </w:r>
      <w:hyperlink r:id="rId7" w:history="1">
        <w:r>
          <w:rPr>
            <w:position w:val="-7"/>
            <w:sz w:val="18"/>
            <w:szCs w:val="20"/>
          </w:rPr>
          <w:object>
            <v:shape id="_x0000_i1066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66" DrawAspect="Content" ObjectID="_1468075766" r:id="rId8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67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067" DrawAspect="Content" ObjectID="_1468075767" r:id="rId8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两点电流不相等），漏电保护器中有一特殊装置（在图中虚线框内未画出）检测到该差异后，会自动切断电源，起保护作用。下图是模拟漏电的试验电路，由一只开关</w:t>
      </w:r>
      <w:hyperlink r:id="rId7" w:history="1">
        <w:r>
          <w:rPr>
            <w:position w:val="-7"/>
            <w:sz w:val="18"/>
            <w:szCs w:val="20"/>
          </w:rPr>
          <w:object>
            <v:shape id="_x0000_i1068" type="#_x0000_t75" href="http://its.math.eq" style="width:7.35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068" DrawAspect="Content" ObjectID="_1468075768" r:id="rId8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和电阻</w:t>
      </w:r>
      <w:hyperlink r:id="rId7" w:history="1">
        <w:r>
          <w:rPr>
            <w:position w:val="-7"/>
            <w:sz w:val="18"/>
            <w:szCs w:val="20"/>
          </w:rPr>
          <w:object>
            <v:shape id="_x0000_i1069" type="#_x0000_t75" href="http://its.math.eq" style="width:9.3pt;height:13.2pt" o:ole="" coordsize="21600,21600" o:preferrelative="t" filled="f" stroked="f">
              <v:stroke joinstyle="miter"/>
              <v:imagedata r:id="rId87" o:title=""/>
              <o:lock v:ext="edit" aspectratio="t"/>
              <w10:anchorlock/>
            </v:shape>
            <o:OLEObject Type="Embed" ProgID="JYEditor.Document" ShapeID="_x0000_i1069" DrawAspect="Content" ObjectID="_1468075769" r:id="rId8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组成，闭合开关</w:t>
      </w:r>
      <w:hyperlink r:id="rId7" w:history="1">
        <w:r>
          <w:rPr>
            <w:position w:val="-7"/>
            <w:sz w:val="18"/>
            <w:szCs w:val="20"/>
          </w:rPr>
          <w:object>
            <v:shape id="_x0000_i1070" type="#_x0000_t75" href="http://its.math.eq" style="width:7.35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070" DrawAspect="Content" ObjectID="_1468075770" r:id="rId8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能模拟漏电情形的连接电路是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(     )</w:t>
      </w:r>
    </w:p>
    <w:p w14:paraId="2D6AEB0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71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71" DrawAspect="Content" ObjectID="_1468075771" r:id="rId9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301750" cy="800100"/>
            <wp:effectExtent l="0" t="0" r="12700" b="0"/>
            <wp:docPr id="200848788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848788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0175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hyperlink r:id="rId7" w:history="1">
        <w:r>
          <w:rPr>
            <w:position w:val="-7"/>
            <w:sz w:val="18"/>
            <w:szCs w:val="20"/>
          </w:rPr>
          <w:object>
            <v:shape id="_x0000_i1072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072" DrawAspect="Content" ObjectID="_1468075772" r:id="rId9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035050" cy="685800"/>
            <wp:effectExtent l="0" t="0" r="12700" b="0"/>
            <wp:docPr id="2102370110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2370110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05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="宋体"/>
          <w:b w:val="0"/>
          <w:i w:val="0"/>
          <w:sz w:val="22"/>
          <w:szCs w:val="20"/>
        </w:rPr>
        <w:tab/>
      </w:r>
      <w:hyperlink r:id="rId7" w:history="1">
        <w:r>
          <w:rPr>
            <w:position w:val="-7"/>
            <w:sz w:val="18"/>
            <w:szCs w:val="20"/>
          </w:rPr>
          <w:object>
            <v:shape id="_x0000_i1073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073" DrawAspect="Content" ObjectID="_1468075773" r:id="rId9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247775" cy="829945"/>
            <wp:effectExtent l="0" t="0" r="9525" b="8255"/>
            <wp:docPr id="67967250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967250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7775" cy="82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hyperlink r:id="rId7" w:history="1">
        <w:r>
          <w:rPr>
            <w:position w:val="-7"/>
            <w:sz w:val="18"/>
            <w:szCs w:val="20"/>
          </w:rPr>
          <w:object>
            <v:shape id="_x0000_i1074" type="#_x0000_t75" href="http://its.math.eq" style="width:9.9pt;height:13.2pt" o:ole="" coordsize="21600,21600" o:preferrelative="t" filled="f" stroked="f">
              <v:stroke joinstyle="miter"/>
              <v:imagedata r:id="rId64" o:title=""/>
              <o:lock v:ext="edit" aspectratio="t"/>
              <w10:anchorlock/>
            </v:shape>
            <o:OLEObject Type="Embed" ProgID="JYEditor.Document" ShapeID="_x0000_i1074" DrawAspect="Content" ObjectID="_1468075774" r:id="rId9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019175" cy="789940"/>
            <wp:effectExtent l="0" t="0" r="9525" b="10160"/>
            <wp:docPr id="16165783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65783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9175" cy="78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B937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rFonts w:eastAsia="宋体" w:hint="default"/>
          <w:sz w:val="18"/>
          <w:szCs w:val="20"/>
          <w:lang w:val="en-US" w:eastAsia="zh-CN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11．（2分）关于家庭电路和安全用电，下列说法正确的是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(    )</w:t>
      </w:r>
    </w:p>
    <w:p w14:paraId="7968513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4949825" cy="1088390"/>
            <wp:effectExtent l="0" t="0" r="3175" b="16510"/>
            <wp:docPr id="845776595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5776595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8" cstate="print">
                      <a:lum bright="-24000" contrast="60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9825" cy="1088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E5C4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75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75" DrawAspect="Content" ObjectID="_1468075775" r:id="rId9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．图甲的连接方式符合安全用电的原则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E45040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76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076" DrawAspect="Content" ObjectID="_1468075776" r:id="rId10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．图乙的方式使用螺丝刀试电笔接触火线，氖管不会发光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58822DF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77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077" DrawAspect="Content" ObjectID="_1468075777" r:id="rId10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．图丙空气开关跳闸，一定是家庭电路出现短路造成的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9FAEC2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78" type="#_x0000_t75" href="http://its.math.eq" style="width:9.9pt;height:13.2pt" o:ole="" coordsize="21600,21600" o:preferrelative="t" filled="f" stroked="f">
              <v:stroke joinstyle="miter"/>
              <v:imagedata r:id="rId64" o:title=""/>
              <o:lock v:ext="edit" aspectratio="t"/>
              <w10:anchorlock/>
            </v:shape>
            <o:OLEObject Type="Embed" ProgID="JYEditor.Document" ShapeID="_x0000_i1078" DrawAspect="Content" ObjectID="_1468075778" r:id="rId10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．图丁接在该电能表上的用电器同时工作时总功率不能超过</w:t>
      </w:r>
      <w:hyperlink r:id="rId7" w:history="1">
        <w:r>
          <w:rPr>
            <w:position w:val="-7"/>
            <w:sz w:val="18"/>
            <w:szCs w:val="20"/>
          </w:rPr>
          <w:object>
            <v:shape id="_x0000_i1079" type="#_x0000_t75" href="http://its.math.eq" style="width:28.25pt;height:13.2pt" o:ole="" coordsize="21600,21600" o:preferrelative="t" filled="f" stroked="f">
              <v:stroke joinstyle="miter"/>
              <v:imagedata r:id="rId103" o:title=""/>
              <o:lock v:ext="edit" aspectratio="t"/>
              <w10:anchorlock/>
            </v:shape>
            <o:OLEObject Type="Embed" ProgID="JYEditor.Document" ShapeID="_x0000_i1079" DrawAspect="Content" ObjectID="_1468075779" r:id="rId104"/>
          </w:object>
        </w:r>
      </w:hyperlink>
    </w:p>
    <w:p w14:paraId="0C39077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12．（2分）如图所示是家庭电路的一部分，电工师傅按下面的顺序进行检测：①只闭合</w:t>
      </w:r>
      <w:hyperlink r:id="rId7" w:history="1">
        <w:r>
          <w:rPr>
            <w:position w:val="-13"/>
            <w:sz w:val="18"/>
            <w:szCs w:val="20"/>
          </w:rPr>
          <w:object>
            <v:shape id="_x0000_i1080" type="#_x0000_t75" href="http://its.math.eq" style="width:11.55pt;height:16.4pt" o:ole="" coordsize="21600,21600" o:preferrelative="t" filled="f" stroked="f">
              <v:stroke joinstyle="miter"/>
              <v:imagedata r:id="rId105" o:title=""/>
              <o:lock v:ext="edit" aspectratio="t"/>
              <w10:anchorlock/>
            </v:shape>
            <o:OLEObject Type="Embed" ProgID="JYEditor.Document" ShapeID="_x0000_i1080" DrawAspect="Content" ObjectID="_1468075780" r:id="rId10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，灯</w:t>
      </w:r>
      <w:hyperlink r:id="rId7" w:history="1">
        <w:r>
          <w:rPr>
            <w:position w:val="-13"/>
            <w:sz w:val="18"/>
            <w:szCs w:val="20"/>
          </w:rPr>
          <w:object>
            <v:shape id="_x0000_i1081" type="#_x0000_t75" href="http://its.math.eq" style="width:11.8pt;height:16.4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081" DrawAspect="Content" ObjectID="_1468075781" r:id="rId10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亮；②断开</w:t>
      </w:r>
      <w:hyperlink r:id="rId7" w:history="1">
        <w:r>
          <w:rPr>
            <w:position w:val="-13"/>
            <w:sz w:val="18"/>
            <w:szCs w:val="20"/>
          </w:rPr>
          <w:object>
            <v:shape id="_x0000_i1082" type="#_x0000_t75" href="http://its.math.eq" style="width:11.55pt;height:16.4pt" o:ole="" coordsize="21600,21600" o:preferrelative="t" filled="f" stroked="f">
              <v:stroke joinstyle="miter"/>
              <v:imagedata r:id="rId109" o:title=""/>
              <o:lock v:ext="edit" aspectratio="t"/>
              <w10:anchorlock/>
            </v:shape>
            <o:OLEObject Type="Embed" ProgID="JYEditor.Document" ShapeID="_x0000_i1082" DrawAspect="Content" ObjectID="_1468075782" r:id="rId11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，闭合</w:t>
      </w:r>
      <w:hyperlink r:id="rId7" w:history="1">
        <w:r>
          <w:rPr>
            <w:position w:val="-13"/>
            <w:sz w:val="18"/>
            <w:szCs w:val="20"/>
          </w:rPr>
          <w:object>
            <v:shape id="_x0000_i1083" type="#_x0000_t75" href="http://its.math.eq" style="width:11.55pt;height:16.4pt" o:ole="" coordsize="21600,21600" o:preferrelative="t" filled="f" stroked="f">
              <v:stroke joinstyle="miter"/>
              <v:imagedata r:id="rId111" o:title=""/>
              <o:lock v:ext="edit" aspectratio="t"/>
              <w10:anchorlock/>
            </v:shape>
            <o:OLEObject Type="Embed" ProgID="JYEditor.Document" ShapeID="_x0000_i1083" DrawAspect="Content" ObjectID="_1468075783" r:id="rId11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，灯</w:t>
      </w:r>
      <w:hyperlink r:id="rId7" w:history="1">
        <w:r>
          <w:rPr>
            <w:position w:val="-13"/>
            <w:sz w:val="18"/>
            <w:szCs w:val="20"/>
          </w:rPr>
          <w:object>
            <v:shape id="_x0000_i1084" type="#_x0000_t75" href="http://its.math.eq" style="width:11.8pt;height:16.4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084" DrawAspect="Content" ObjectID="_1468075784" r:id="rId11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</w:t>
      </w:r>
      <w:hyperlink r:id="rId7" w:history="1">
        <w:r>
          <w:rPr>
            <w:position w:val="-13"/>
            <w:sz w:val="18"/>
            <w:szCs w:val="20"/>
          </w:rPr>
          <w:object>
            <v:shape id="_x0000_i1085" type="#_x0000_t75" href="http://its.math.eq" style="width:11.8pt;height:16.4pt" o:ole="" coordsize="21600,21600" o:preferrelative="t" filled="f" stroked="f">
              <v:stroke joinstyle="miter"/>
              <v:imagedata r:id="rId114" o:title=""/>
              <o:lock v:ext="edit" aspectratio="t"/>
              <w10:anchorlock/>
            </v:shape>
            <o:OLEObject Type="Embed" ProgID="JYEditor.Document" ShapeID="_x0000_i1085" DrawAspect="Content" ObjectID="_1468075785" r:id="rId11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都不亮；③闭合</w:t>
      </w:r>
      <w:hyperlink r:id="rId7" w:history="1">
        <w:r>
          <w:rPr>
            <w:position w:val="-13"/>
            <w:sz w:val="18"/>
            <w:szCs w:val="20"/>
          </w:rPr>
          <w:object>
            <v:shape id="_x0000_i1086" type="#_x0000_t75" href="http://its.math.eq" style="width:11.55pt;height:16.4pt" o:ole="" coordsize="21600,21600" o:preferrelative="t" filled="f" stroked="f">
              <v:stroke joinstyle="miter"/>
              <v:imagedata r:id="rId109" o:title=""/>
              <o:lock v:ext="edit" aspectratio="t"/>
              <w10:anchorlock/>
            </v:shape>
            <o:OLEObject Type="Embed" ProgID="JYEditor.Document" ShapeID="_x0000_i1086" DrawAspect="Content" ObjectID="_1468075786" r:id="rId11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13"/>
            <w:sz w:val="18"/>
            <w:szCs w:val="20"/>
          </w:rPr>
          <w:object>
            <v:shape id="_x0000_i1087" type="#_x0000_t75" href="http://its.math.eq" style="width:11.55pt;height:16.4pt" o:ole="" coordsize="21600,21600" o:preferrelative="t" filled="f" stroked="f">
              <v:stroke joinstyle="miter"/>
              <v:imagedata r:id="rId111" o:title=""/>
              <o:lock v:ext="edit" aspectratio="t"/>
              <w10:anchorlock/>
            </v:shape>
            <o:OLEObject Type="Embed" ProgID="JYEditor.Document" ShapeID="_x0000_i1087" DrawAspect="Content" ObjectID="_1468075787" r:id="rId11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用试电笔测</w:t>
      </w:r>
      <w:hyperlink r:id="rId7" w:history="1">
        <w:r>
          <w:rPr>
            <w:position w:val="-7"/>
            <w:sz w:val="18"/>
            <w:szCs w:val="20"/>
          </w:rPr>
          <w:object>
            <v:shape id="_x0000_i1088" type="#_x0000_t75" href="http://its.math.eq" style="width:6.85pt;height:13.2pt" o:ole="" coordsize="21600,21600" o:preferrelative="t" filled="f" stroked="f">
              <v:stroke joinstyle="miter"/>
              <v:imagedata r:id="rId39" o:title=""/>
              <o:lock v:ext="edit" aspectratio="t"/>
              <w10:anchorlock/>
            </v:shape>
            <o:OLEObject Type="Embed" ProgID="JYEditor.Document" ShapeID="_x0000_i1088" DrawAspect="Content" ObjectID="_1468075788" r:id="rId11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89" type="#_x0000_t75" href="http://its.math.eq" style="width:6.85pt;height:13.2pt" o:ole="" coordsize="21600,21600" o:preferrelative="t" filled="f" stroked="f">
              <v:stroke joinstyle="miter"/>
              <v:imagedata r:id="rId41" o:title=""/>
              <o:lock v:ext="edit" aspectratio="t"/>
              <w10:anchorlock/>
            </v:shape>
            <o:OLEObject Type="Embed" ProgID="JYEditor.Document" ShapeID="_x0000_i1089" DrawAspect="Content" ObjectID="_1468075789" r:id="rId11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90" type="#_x0000_t75" href="http://its.math.eq" style="width:6.15pt;height:13.2pt" o:ole="" coordsize="21600,21600" o:preferrelative="t" filled="f" stroked="f">
              <v:stroke joinstyle="miter"/>
              <v:imagedata r:id="rId43" o:title=""/>
              <o:lock v:ext="edit" aspectratio="t"/>
              <w10:anchorlock/>
            </v:shape>
            <o:OLEObject Type="Embed" ProgID="JYEditor.Document" ShapeID="_x0000_i1090" DrawAspect="Content" ObjectID="_1468075790" r:id="rId12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91" type="#_x0000_t75" href="http://its.math.eq" style="width:7.15pt;height:13.2pt" o:ole="" coordsize="21600,21600" o:preferrelative="t" filled="f" stroked="f">
              <v:stroke joinstyle="miter"/>
              <v:imagedata r:id="rId45" o:title=""/>
              <o:lock v:ext="edit" aspectratio="t"/>
              <w10:anchorlock/>
            </v:shape>
            <o:OLEObject Type="Embed" ProgID="JYEditor.Document" ShapeID="_x0000_i1091" DrawAspect="Content" ObjectID="_1468075791" r:id="rId12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四个接线点，试电笔只在</w:t>
      </w:r>
      <w:hyperlink r:id="rId7" w:history="1">
        <w:r>
          <w:rPr>
            <w:position w:val="-7"/>
            <w:sz w:val="18"/>
            <w:szCs w:val="20"/>
          </w:rPr>
          <w:object>
            <v:shape id="_x0000_i1092" type="#_x0000_t75" href="http://its.math.eq" style="width:6.15pt;height:13.2pt" o:ole="" coordsize="21600,21600" o:preferrelative="t" filled="f" stroked="f">
              <v:stroke joinstyle="miter"/>
              <v:imagedata r:id="rId43" o:title=""/>
              <o:lock v:ext="edit" aspectratio="t"/>
              <w10:anchorlock/>
            </v:shape>
            <o:OLEObject Type="Embed" ProgID="JYEditor.Document" ShapeID="_x0000_i1092" DrawAspect="Content" ObjectID="_1468075792" r:id="rId12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点不发光。若电路中只有一处故障，故障可能是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(   )</w:t>
      </w:r>
    </w:p>
    <w:p w14:paraId="225DE5A7">
      <w:pPr>
        <w:keepNext w:val="0"/>
        <w:keepLines w:val="0"/>
        <w:pageBreakBefore w:val="0"/>
        <w:tabs>
          <w:tab w:val="left" w:pos="44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93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093" DrawAspect="Content" ObjectID="_1468075793" r:id="rId12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．灯</w:t>
      </w:r>
      <w:hyperlink r:id="rId7" w:history="1">
        <w:r>
          <w:rPr>
            <w:position w:val="-13"/>
            <w:sz w:val="18"/>
            <w:szCs w:val="20"/>
          </w:rPr>
          <w:object>
            <v:shape id="_x0000_i1094" type="#_x0000_t75" href="http://its.math.eq" style="width:11.8pt;height:16.4pt" o:ole="" coordsize="21600,21600" o:preferrelative="t" filled="f" stroked="f">
              <v:stroke joinstyle="miter"/>
              <v:imagedata r:id="rId114" o:title=""/>
              <o:lock v:ext="edit" aspectratio="t"/>
              <w10:anchorlock/>
            </v:shape>
            <o:OLEObject Type="Embed" ProgID="JYEditor.Document" ShapeID="_x0000_i1094" DrawAspect="Content" ObjectID="_1468075794" r:id="rId12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短路</w:t>
      </w:r>
      <w:r>
        <w:rPr>
          <w:rFonts w:eastAsia="宋体"/>
          <w:b w:val="0"/>
          <w:i w:val="0"/>
          <w:sz w:val="22"/>
          <w:szCs w:val="20"/>
        </w:rPr>
        <w:tab/>
      </w:r>
      <w:hyperlink r:id="rId7" w:history="1">
        <w:r>
          <w:rPr>
            <w:position w:val="-7"/>
            <w:sz w:val="18"/>
            <w:szCs w:val="20"/>
          </w:rPr>
          <w:object>
            <v:shape id="_x0000_i1095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095" DrawAspect="Content" ObjectID="_1468075795" r:id="rId12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．灯</w:t>
      </w:r>
      <w:hyperlink r:id="rId7" w:history="1">
        <w:r>
          <w:rPr>
            <w:position w:val="-13"/>
            <w:sz w:val="18"/>
            <w:szCs w:val="20"/>
          </w:rPr>
          <w:object>
            <v:shape id="_x0000_i1096" type="#_x0000_t75" href="http://its.math.eq" style="width:11.8pt;height:16.4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096" DrawAspect="Content" ObjectID="_1468075796" r:id="rId12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所在支路断路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6F27FCAE">
      <w:pPr>
        <w:keepNext w:val="0"/>
        <w:keepLines w:val="0"/>
        <w:pageBreakBefore w:val="0"/>
        <w:tabs>
          <w:tab w:val="left" w:pos="44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097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097" DrawAspect="Content" ObjectID="_1468075797" r:id="rId12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hyperlink r:id="rId7" w:history="1">
        <w:r>
          <w:rPr>
            <w:position w:val="-7"/>
            <w:sz w:val="18"/>
            <w:szCs w:val="20"/>
          </w:rPr>
          <w:object>
            <v:shape id="_x0000_i1098" type="#_x0000_t75" href="http://its.math.eq" style="width:6.15pt;height:13.2pt" o:ole="" coordsize="21600,21600" o:preferrelative="t" filled="f" stroked="f">
              <v:stroke joinstyle="miter"/>
              <v:imagedata r:id="rId43" o:title=""/>
              <o:lock v:ext="edit" aspectratio="t"/>
              <w10:anchorlock/>
            </v:shape>
            <o:OLEObject Type="Embed" ProgID="JYEditor.Document" ShapeID="_x0000_i1098" DrawAspect="Content" ObjectID="_1468075798" r:id="rId12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099" type="#_x0000_t75" href="http://its.math.eq" style="width:7.15pt;height:13.2pt" o:ole="" coordsize="21600,21600" o:preferrelative="t" filled="f" stroked="f">
              <v:stroke joinstyle="miter"/>
              <v:imagedata r:id="rId45" o:title=""/>
              <o:lock v:ext="edit" aspectratio="t"/>
              <w10:anchorlock/>
            </v:shape>
            <o:OLEObject Type="Embed" ProgID="JYEditor.Document" ShapeID="_x0000_i1099" DrawAspect="Content" ObjectID="_1468075799" r:id="rId12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两点间断路</w:t>
      </w:r>
      <w:r>
        <w:rPr>
          <w:rFonts w:eastAsia="宋体"/>
          <w:b w:val="0"/>
          <w:i w:val="0"/>
          <w:sz w:val="22"/>
          <w:szCs w:val="20"/>
        </w:rPr>
        <w:tab/>
      </w:r>
      <w:hyperlink r:id="rId7" w:history="1">
        <w:r>
          <w:rPr>
            <w:position w:val="-7"/>
            <w:sz w:val="18"/>
            <w:szCs w:val="20"/>
          </w:rPr>
          <w:object>
            <v:shape id="_x0000_i1100" type="#_x0000_t75" href="http://its.math.eq" style="width:9.9pt;height:13.2pt" o:ole="" coordsize="21600,21600" o:preferrelative="t" filled="f" stroked="f">
              <v:stroke joinstyle="miter"/>
              <v:imagedata r:id="rId64" o:title=""/>
              <o:lock v:ext="edit" aspectratio="t"/>
              <w10:anchorlock/>
            </v:shape>
            <o:OLEObject Type="Embed" ProgID="JYEditor.Document" ShapeID="_x0000_i1100" DrawAspect="Content" ObjectID="_1468075800" r:id="rId13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hyperlink r:id="rId7" w:history="1">
        <w:r>
          <w:rPr>
            <w:position w:val="-7"/>
            <w:sz w:val="18"/>
            <w:szCs w:val="20"/>
          </w:rPr>
          <w:object>
            <v:shape id="_x0000_i1101" type="#_x0000_t75" href="http://its.math.eq" style="width:6.15pt;height:13.2pt" o:ole="" coordsize="21600,21600" o:preferrelative="t" filled="f" stroked="f">
              <v:stroke joinstyle="miter"/>
              <v:imagedata r:id="rId43" o:title=""/>
              <o:lock v:ext="edit" aspectratio="t"/>
              <w10:anchorlock/>
            </v:shape>
            <o:OLEObject Type="Embed" ProgID="JYEditor.Document" ShapeID="_x0000_i1101" DrawAspect="Content" ObjectID="_1468075801" r:id="rId13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点左侧的零线断路</w:t>
      </w:r>
    </w:p>
    <w:p w14:paraId="7A94A806">
      <w:pPr>
        <w:keepNext w:val="0"/>
        <w:keepLines w:val="0"/>
        <w:pageBreakBefore w:val="0"/>
        <w:tabs>
          <w:tab w:val="left" w:pos="44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rFonts w:ascii="Times New Roman" w:eastAsia="新宋体" w:hAnsi="Times New Roman" w:hint="default"/>
          <w:b w:val="0"/>
          <w:i w:val="0"/>
          <w:sz w:val="22"/>
          <w:szCs w:val="18"/>
          <w:lang w:val="en-US" w:eastAsia="zh-CN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019300" cy="1104900"/>
            <wp:effectExtent l="0" t="0" r="0" b="0"/>
            <wp:docPr id="210543865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543865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582" cy="1105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 xml:space="preserve">T12  </w:t>
      </w:r>
    </w:p>
    <w:p w14:paraId="70665875">
      <w:pPr>
        <w:keepNext w:val="0"/>
        <w:keepLines w:val="0"/>
        <w:pageBreakBefore w:val="0"/>
        <w:tabs>
          <w:tab w:val="left" w:pos="4400"/>
        </w:tabs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86" w:firstLineChars="130"/>
        <w:contextualSpacing w:val="0"/>
        <w:jc w:val="left"/>
        <w:textAlignment w:val="auto"/>
        <w:rPr>
          <w:rFonts w:eastAsia="宋体" w:hint="default"/>
          <w:sz w:val="18"/>
          <w:szCs w:val="20"/>
          <w:lang w:val="en-US" w:eastAsia="zh-CN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13．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（双选）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（2分）某家庭电路的连接如图所示，下列说法正确的是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(    )</w:t>
      </w:r>
    </w:p>
    <w:p w14:paraId="6D613FB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02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02" DrawAspect="Content" ObjectID="_1468075802" r:id="rId13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．若正确使用测电笔测量</w:t>
      </w:r>
      <w:hyperlink r:id="rId7" w:history="1">
        <w:r>
          <w:rPr>
            <w:position w:val="-7"/>
            <w:sz w:val="18"/>
            <w:szCs w:val="20"/>
          </w:rPr>
          <w:object>
            <v:shape id="_x0000_i1103" type="#_x0000_t75" href="http://its.math.eq" style="width:6.85pt;height:13.2pt" o:ole="" coordsize="21600,21600" o:preferrelative="t" filled="f" stroked="f">
              <v:stroke joinstyle="miter"/>
              <v:imagedata r:id="rId39" o:title=""/>
              <o:lock v:ext="edit" aspectratio="t"/>
              <w10:anchorlock/>
            </v:shape>
            <o:OLEObject Type="Embed" ProgID="JYEditor.Document" ShapeID="_x0000_i1103" DrawAspect="Content" ObjectID="_1468075803" r:id="rId13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04" type="#_x0000_t75" href="http://its.math.eq" style="width:6.85pt;height:13.2pt" o:ole="" coordsize="21600,21600" o:preferrelative="t" filled="f" stroked="f">
              <v:stroke joinstyle="miter"/>
              <v:imagedata r:id="rId41" o:title=""/>
              <o:lock v:ext="edit" aspectratio="t"/>
              <w10:anchorlock/>
            </v:shape>
            <o:OLEObject Type="Embed" ProgID="JYEditor.Document" ShapeID="_x0000_i1104" DrawAspect="Content" ObjectID="_1468075804" r:id="rId13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两点，只有</w:t>
      </w:r>
      <w:hyperlink r:id="rId7" w:history="1">
        <w:r>
          <w:rPr>
            <w:position w:val="-7"/>
            <w:sz w:val="18"/>
            <w:szCs w:val="20"/>
          </w:rPr>
          <w:object>
            <v:shape id="_x0000_i1105" type="#_x0000_t75" href="http://its.math.eq" style="width:6.85pt;height:13.2pt" o:ole="" coordsize="21600,21600" o:preferrelative="t" filled="f" stroked="f">
              <v:stroke joinstyle="miter"/>
              <v:imagedata r:id="rId39" o:title=""/>
              <o:lock v:ext="edit" aspectratio="t"/>
              <w10:anchorlock/>
            </v:shape>
            <o:OLEObject Type="Embed" ProgID="JYEditor.Document" ShapeID="_x0000_i1105" DrawAspect="Content" ObjectID="_1468075805" r:id="rId13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点会使测电笔氖管发光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3F27C81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06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106" DrawAspect="Content" ObjectID="_1468075806" r:id="rId13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．空气开关只能安装在</w:t>
      </w:r>
      <w:hyperlink r:id="rId7" w:history="1">
        <w:r>
          <w:rPr>
            <w:position w:val="-7"/>
            <w:sz w:val="18"/>
            <w:szCs w:val="20"/>
          </w:rPr>
          <w:object>
            <v:shape id="_x0000_i1107" type="#_x0000_t75" href="http://its.math.eq" style="width:6.85pt;height:13.2pt" o:ole="" coordsize="21600,21600" o:preferrelative="t" filled="f" stroked="f">
              <v:stroke joinstyle="miter"/>
              <v:imagedata r:id="rId41" o:title=""/>
              <o:lock v:ext="edit" aspectratio="t"/>
              <w10:anchorlock/>
            </v:shape>
            <o:OLEObject Type="Embed" ProgID="JYEditor.Document" ShapeID="_x0000_i1107" DrawAspect="Content" ObjectID="_1468075807" r:id="rId13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点处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64BA11D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08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108" DrawAspect="Content" ObjectID="_1468075808" r:id="rId13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hyperlink r:id="rId7" w:history="1">
        <w:r>
          <w:rPr>
            <w:position w:val="-7"/>
            <w:sz w:val="18"/>
            <w:szCs w:val="20"/>
          </w:rPr>
          <w:object>
            <v:shape id="_x0000_i1109" type="#_x0000_t75" href="http://its.math.eq" style="width:6.15pt;height:13.2pt" o:ole="" coordsize="21600,21600" o:preferrelative="t" filled="f" stroked="f">
              <v:stroke joinstyle="miter"/>
              <v:imagedata r:id="rId43" o:title=""/>
              <o:lock v:ext="edit" aspectratio="t"/>
              <w10:anchorlock/>
            </v:shape>
            <o:OLEObject Type="Embed" ProgID="JYEditor.Document" ShapeID="_x0000_i1109" DrawAspect="Content" ObjectID="_1468075809" r:id="rId14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点所在的导线与大地相连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5A4BDF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10" type="#_x0000_t75" href="http://its.math.eq" style="width:9.9pt;height:13.2pt" o:ole="" coordsize="21600,21600" o:preferrelative="t" filled="f" stroked="f">
              <v:stroke joinstyle="miter"/>
              <v:imagedata r:id="rId64" o:title=""/>
              <o:lock v:ext="edit" aspectratio="t"/>
              <w10:anchorlock/>
            </v:shape>
            <o:OLEObject Type="Embed" ProgID="JYEditor.Document" ShapeID="_x0000_i1110" DrawAspect="Content" ObjectID="_1468075810" r:id="rId14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</w:t>
      </w:r>
      <w:hyperlink r:id="rId7" w:history="1">
        <w:r>
          <w:rPr>
            <w:position w:val="-13"/>
            <w:sz w:val="18"/>
            <w:szCs w:val="20"/>
          </w:rPr>
          <w:object>
            <v:shape id="_x0000_i1111" type="#_x0000_t75" href="http://its.math.eq" style="width:11.8pt;height:16.4pt" o:ole="" coordsize="21600,21600" o:preferrelative="t" filled="f" stroked="f">
              <v:stroke joinstyle="miter"/>
              <v:imagedata r:id="rId107" o:title=""/>
              <o:lock v:ext="edit" aspectratio="t"/>
              <w10:anchorlock/>
            </v:shape>
            <o:OLEObject Type="Embed" ProgID="JYEditor.Document" ShapeID="_x0000_i1111" DrawAspect="Content" ObjectID="_1468075811" r:id="rId14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</w:t>
      </w:r>
      <w:hyperlink r:id="rId7" w:history="1">
        <w:r>
          <w:rPr>
            <w:position w:val="-13"/>
            <w:sz w:val="18"/>
            <w:szCs w:val="20"/>
          </w:rPr>
          <w:object>
            <v:shape id="_x0000_i1112" type="#_x0000_t75" href="http://its.math.eq" style="width:11.8pt;height:16.4pt" o:ole="" coordsize="21600,21600" o:preferrelative="t" filled="f" stroked="f">
              <v:stroke joinstyle="miter"/>
              <v:imagedata r:id="rId114" o:title=""/>
              <o:lock v:ext="edit" aspectratio="t"/>
              <w10:anchorlock/>
            </v:shape>
            <o:OLEObject Type="Embed" ProgID="JYEditor.Document" ShapeID="_x0000_i1112" DrawAspect="Content" ObjectID="_1468075812" r:id="rId14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是串联的</w:t>
      </w:r>
    </w:p>
    <w:p w14:paraId="10CA16F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rFonts w:ascii="Times New Roman" w:eastAsia="新宋体" w:hAnsi="Times New Roman" w:hint="default"/>
          <w:b w:val="0"/>
          <w:i w:val="0"/>
          <w:sz w:val="22"/>
          <w:szCs w:val="18"/>
          <w:lang w:val="en-US" w:eastAsia="zh-CN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012315" cy="952500"/>
            <wp:effectExtent l="0" t="0" r="6985" b="0"/>
            <wp:docPr id="198413904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413904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2315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T13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219325" cy="981075"/>
            <wp:effectExtent l="0" t="0" r="9525" b="9525"/>
            <wp:docPr id="171548477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548477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9635" cy="981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T14</w:t>
      </w:r>
    </w:p>
    <w:p w14:paraId="520A4AE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rFonts w:eastAsia="宋体" w:hint="default"/>
          <w:sz w:val="18"/>
          <w:szCs w:val="20"/>
          <w:lang w:val="en-US" w:eastAsia="zh-CN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14．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（双选）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分）如图所示为某家庭卫生间电路电灯和电热器都在正常工作。在三孔插座上刚插上洗衣机（开关未闭合）的插头时，所有用电器都停止工作，拔出洗衣机的插头后，用测电笔测试三孔插座的左右两孔，氖管都发光，发现有一根熔丝熔断了，下列分析合理的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(    )</w:t>
      </w:r>
    </w:p>
    <w:p w14:paraId="101C560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13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13" DrawAspect="Content" ObjectID="_1468075813" r:id="rId14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．若将灯泡改接到零线的熔丝的位置，小灯泡能正常发光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4CD9913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14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114" DrawAspect="Content" ObjectID="_1468075814" r:id="rId14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．断开</w:t>
      </w:r>
      <w:hyperlink r:id="rId7" w:history="1">
        <w:r>
          <w:rPr>
            <w:position w:val="-13"/>
            <w:sz w:val="18"/>
            <w:szCs w:val="20"/>
          </w:rPr>
          <w:object>
            <v:shape id="_x0000_i1115" type="#_x0000_t75" href="http://its.math.eq" style="width:11.55pt;height:16.4pt" o:ole="" coordsize="21600,21600" o:preferrelative="t" filled="f" stroked="f">
              <v:stroke joinstyle="miter"/>
              <v:imagedata r:id="rId109" o:title=""/>
              <o:lock v:ext="edit" aspectratio="t"/>
              <w10:anchorlock/>
            </v:shape>
            <o:OLEObject Type="Embed" ProgID="JYEditor.Document" ShapeID="_x0000_i1115" DrawAspect="Content" ObjectID="_1468075815" r:id="rId14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13"/>
            <w:sz w:val="18"/>
            <w:szCs w:val="20"/>
          </w:rPr>
          <w:object>
            <v:shape id="_x0000_i1116" type="#_x0000_t75" href="http://its.math.eq" style="width:11.55pt;height:16.4pt" o:ole="" coordsize="21600,21600" o:preferrelative="t" filled="f" stroked="f">
              <v:stroke joinstyle="miter"/>
              <v:imagedata r:id="rId111" o:title=""/>
              <o:lock v:ext="edit" aspectratio="t"/>
              <w10:anchorlock/>
            </v:shape>
            <o:OLEObject Type="Embed" ProgID="JYEditor.Document" ShapeID="_x0000_i1116" DrawAspect="Content" ObjectID="_1468075816" r:id="rId14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，再用测电笔检测三孔插座的左右两孔，氖管都发光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07DF24D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17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117" DrawAspect="Content" ObjectID="_1468075817" r:id="rId15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．只断开</w:t>
      </w:r>
      <w:hyperlink r:id="rId7" w:history="1">
        <w:r>
          <w:rPr>
            <w:position w:val="-13"/>
            <w:sz w:val="18"/>
            <w:szCs w:val="20"/>
          </w:rPr>
          <w:object>
            <v:shape id="_x0000_i1118" type="#_x0000_t75" href="http://its.math.eq" style="width:11.55pt;height:16.4pt" o:ole="" coordsize="21600,21600" o:preferrelative="t" filled="f" stroked="f">
              <v:stroke joinstyle="miter"/>
              <v:imagedata r:id="rId109" o:title=""/>
              <o:lock v:ext="edit" aspectratio="t"/>
              <w10:anchorlock/>
            </v:shape>
            <o:OLEObject Type="Embed" ProgID="JYEditor.Document" ShapeID="_x0000_i1118" DrawAspect="Content" ObjectID="_1468075818" r:id="rId15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，再用测电笔检测开关</w:t>
      </w:r>
      <w:hyperlink r:id="rId7" w:history="1">
        <w:r>
          <w:rPr>
            <w:position w:val="-13"/>
            <w:sz w:val="18"/>
            <w:szCs w:val="20"/>
          </w:rPr>
          <w:object>
            <v:shape id="_x0000_i1119" type="#_x0000_t75" href="http://its.math.eq" style="width:11.55pt;height:16.4pt" o:ole="" coordsize="21600,21600" o:preferrelative="t" filled="f" stroked="f">
              <v:stroke joinstyle="miter"/>
              <v:imagedata r:id="rId109" o:title=""/>
              <o:lock v:ext="edit" aspectratio="t"/>
              <w10:anchorlock/>
            </v:shape>
            <o:OLEObject Type="Embed" ProgID="JYEditor.Document" ShapeID="_x0000_i1119" DrawAspect="Content" ObjectID="_1468075819" r:id="rId15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的两个接线柱，氖管都发光</w:t>
      </w:r>
      <w:r>
        <w:rPr>
          <w:rFonts w:eastAsia="宋体"/>
          <w:b w:val="0"/>
          <w:i w:val="0"/>
          <w:sz w:val="22"/>
          <w:szCs w:val="20"/>
        </w:rPr>
        <w:tab/>
      </w:r>
    </w:p>
    <w:p w14:paraId="2407E3C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firstLine="234" w:firstLineChars="130"/>
        <w:contextualSpacing w:val="0"/>
        <w:jc w:val="left"/>
        <w:textAlignment w:val="auto"/>
        <w:rPr>
          <w:sz w:val="18"/>
          <w:szCs w:val="20"/>
        </w:rPr>
      </w:pPr>
      <w:hyperlink r:id="rId7" w:history="1">
        <w:r>
          <w:rPr>
            <w:position w:val="-7"/>
            <w:sz w:val="18"/>
            <w:szCs w:val="20"/>
          </w:rPr>
          <w:object>
            <v:shape id="_x0000_i1120" type="#_x0000_t75" href="http://its.math.eq" style="width:9.9pt;height:13.2pt" o:ole="" coordsize="21600,21600" o:preferrelative="t" filled="f" stroked="f">
              <v:stroke joinstyle="miter"/>
              <v:imagedata r:id="rId64" o:title=""/>
              <o:lock v:ext="edit" aspectratio="t"/>
              <w10:anchorlock/>
            </v:shape>
            <o:OLEObject Type="Embed" ProgID="JYEditor.Document" ShapeID="_x0000_i1120" DrawAspect="Content" ObjectID="_1468075820" r:id="rId15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．若再取用一个相同的灯泡接到零线的熔丝的位置，开关</w:t>
      </w:r>
      <w:hyperlink r:id="rId7" w:history="1">
        <w:r>
          <w:rPr>
            <w:position w:val="-13"/>
            <w:sz w:val="18"/>
            <w:szCs w:val="20"/>
          </w:rPr>
          <w:object>
            <v:shape id="_x0000_i1121" type="#_x0000_t75" href="http://its.math.eq" style="width:11.55pt;height:16.4pt" o:ole="" coordsize="21600,21600" o:preferrelative="t" filled="f" stroked="f">
              <v:stroke joinstyle="miter"/>
              <v:imagedata r:id="rId111" o:title=""/>
              <o:lock v:ext="edit" aspectratio="t"/>
              <w10:anchorlock/>
            </v:shape>
            <o:OLEObject Type="Embed" ProgID="JYEditor.Document" ShapeID="_x0000_i1121" DrawAspect="Content" ObjectID="_1468075821" r:id="rId15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断开后，两灯泡均不能正常发光</w:t>
      </w:r>
    </w:p>
    <w:p w14:paraId="77270E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三、作图题(共2题；每题2分，共4分)</w:t>
      </w:r>
    </w:p>
    <w:p w14:paraId="59D682C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15．（2分）有一种带开关的三孔插座，开关闭合时，插孔才能够提供工作电压，请在图中将这种插座的电路连接完整，并符合安全用电原则。</w:t>
      </w:r>
    </w:p>
    <w:p w14:paraId="0A86955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eastAsia="新宋体" w:hint="default"/>
          <w:sz w:val="18"/>
          <w:szCs w:val="20"/>
          <w:lang w:val="en-US" w:eastAsia="zh-CN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491105" cy="1282065"/>
            <wp:effectExtent l="0" t="0" r="4445" b="13335"/>
            <wp:docPr id="92524862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524862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5" cstate="print">
                      <a:lum bright="-18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1282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 xml:space="preserve">T15        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646045" cy="1389380"/>
            <wp:effectExtent l="0" t="0" r="1905" b="1270"/>
            <wp:docPr id="33153128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153128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6" cstate="print">
                      <a:lum bright="-30000" contrast="54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46045" cy="1389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新宋体" w:hAnsi="Times New Roman" w:hint="eastAsia"/>
          <w:sz w:val="18"/>
          <w:szCs w:val="18"/>
          <w:lang w:val="en-US" w:eastAsia="zh-CN"/>
        </w:rPr>
        <w:t>T16</w:t>
      </w:r>
    </w:p>
    <w:p w14:paraId="6CACA6B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16．（2分）请将图中元件连成符合安全用电原则的照明电路。</w:t>
      </w:r>
    </w:p>
    <w:p w14:paraId="6F267B1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rFonts w:eastAsiaTheme="minorEastAsia" w:hint="eastAsia"/>
          <w:b/>
          <w:bCs w:val="0"/>
          <w:sz w:val="22"/>
          <w:szCs w:val="22"/>
          <w:lang w:val="en-US" w:eastAsia="zh-CN"/>
        </w:rPr>
      </w:pPr>
      <w:r>
        <w:rPr>
          <w:rFonts w:ascii="黑体" w:eastAsia="宋体" w:hAnsi="黑体" w:cs="黑体" w:hint="eastAsia"/>
          <w:b/>
          <w:bCs w:val="0"/>
          <w:i w:val="0"/>
          <w:sz w:val="22"/>
          <w:szCs w:val="22"/>
          <w:lang w:val="en-US" w:eastAsia="zh-CN"/>
        </w:rPr>
        <w:t>四、实验探究题(共3题；每空1分，共17分)</w:t>
      </w:r>
    </w:p>
    <w:p w14:paraId="23F17C6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17．（5分）分析如图两幅图片。</w:t>
      </w:r>
    </w:p>
    <w:p w14:paraId="6EC7867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（1）图甲中，触电的原因是人体靠近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带电体产生电弧，与大地连通形成通路，造成触电。</w:t>
      </w:r>
    </w:p>
    <w:p w14:paraId="0B55C87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（2）图乙中，触电的原因是站在大地上的人体接触火线，通过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使得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和大地连通形成通路，造成触电。</w:t>
      </w:r>
    </w:p>
    <w:p w14:paraId="7B8A9AC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（3）根据图示，可知常见触电的实质是人体直接或间接与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连通，并通过大地或零线形成通路。总结出防止触电的措施是避免接触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或靠近高压线。</w:t>
      </w:r>
    </w:p>
    <w:p w14:paraId="175A09E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2247900" cy="1090930"/>
            <wp:effectExtent l="0" t="0" r="0" b="13970"/>
            <wp:docPr id="119419489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419489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47900" cy="109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E2631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18．（7分）电给人类带来了极大的方便，了解用电基本常识对我们每个入都很重要。根据下图回答问题：</w:t>
      </w:r>
    </w:p>
    <w:p w14:paraId="6A48397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4344670" cy="925195"/>
            <wp:effectExtent l="0" t="0" r="17780" b="8255"/>
            <wp:docPr id="833453682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3453682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8" cstate="print">
                      <a:lum bright="-24000" contrast="48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4670" cy="925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71DBE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（1）我国家庭电路的电压是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</w:t>
      </w:r>
      <w:hyperlink r:id="rId7" w:history="1">
        <w:r>
          <w:rPr>
            <w:position w:val="-7"/>
            <w:sz w:val="18"/>
            <w:szCs w:val="20"/>
          </w:rPr>
          <w:object>
            <v:shape id="_x0000_i1122" type="#_x0000_t75" href="http://its.math.eq" style="width:9.7pt;height:13.2pt" o:ole="" coordsize="21600,21600" o:preferrelative="t" filled="f" stroked="f">
              <v:stroke joinstyle="miter"/>
              <v:imagedata r:id="rId159" o:title=""/>
              <o:lock v:ext="edit" aspectratio="t"/>
              <w10:anchorlock/>
            </v:shape>
            <o:OLEObject Type="Embed" ProgID="JYEditor.Document" ShapeID="_x0000_i1122" DrawAspect="Content" ObjectID="_1468075822" r:id="rId16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；对于人体，一般情况下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</w:t>
      </w:r>
      <w:hyperlink r:id="rId7" w:history="1">
        <w:r>
          <w:rPr>
            <w:position w:val="-7"/>
            <w:sz w:val="18"/>
            <w:szCs w:val="20"/>
          </w:rPr>
          <w:object>
            <v:shape id="_x0000_i1123" type="#_x0000_t75" href="http://its.math.eq" style="width:9.7pt;height:13.2pt" o:ole="" coordsize="21600,21600" o:preferrelative="t" filled="f" stroked="f">
              <v:stroke joinstyle="miter"/>
              <v:imagedata r:id="rId159" o:title=""/>
              <o:lock v:ext="edit" aspectratio="t"/>
              <w10:anchorlock/>
            </v:shape>
            <o:OLEObject Type="Embed" ProgID="JYEditor.Document" ShapeID="_x0000_i1123" DrawAspect="Content" ObjectID="_1468075823" r:id="rId16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以下的电压才是安全的。安全用电原则是不靠近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    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，不接触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</w:t>
      </w:r>
    </w:p>
    <w:p w14:paraId="0E69133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（2）图甲是家庭电路局部示意图。电工用一只额定电压为</w:t>
      </w:r>
      <w:hyperlink r:id="rId7" w:history="1">
        <w:r>
          <w:rPr>
            <w:position w:val="-7"/>
            <w:sz w:val="18"/>
            <w:szCs w:val="20"/>
          </w:rPr>
          <w:object>
            <v:shape id="_x0000_i1124" type="#_x0000_t75" href="http://its.math.eq" style="width:25.4pt;height:13.2pt" o:ole="" coordsize="21600,21600" o:preferrelative="t" filled="f" stroked="f">
              <v:stroke joinstyle="miter"/>
              <v:imagedata r:id="rId162" o:title=""/>
              <o:lock v:ext="edit" aspectratio="t"/>
              <w10:anchorlock/>
            </v:shape>
            <o:OLEObject Type="Embed" ProgID="JYEditor.Document" ShapeID="_x0000_i1124" DrawAspect="Content" ObjectID="_1468075824" r:id="rId16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的灯泡</w:t>
      </w:r>
      <w:hyperlink r:id="rId7" w:history="1">
        <w:r>
          <w:rPr>
            <w:position w:val="-13"/>
            <w:sz w:val="18"/>
            <w:szCs w:val="20"/>
          </w:rPr>
          <w:object>
            <v:shape id="_x0000_i1125" type="#_x0000_t75" href="http://its.math.eq" style="width:11.8pt;height:16.4pt" o:ole="" coordsize="21600,21600" o:preferrelative="t" filled="f" stroked="f">
              <v:stroke joinstyle="miter"/>
              <v:imagedata r:id="rId164" o:title=""/>
              <o:lock v:ext="edit" aspectratio="t"/>
              <w10:anchorlock/>
            </v:shape>
            <o:OLEObject Type="Embed" ProgID="JYEditor.Document" ShapeID="_x0000_i1125" DrawAspect="Content" ObjectID="_1468075825" r:id="rId16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（检验灯泡）取代保险丝，以检测各支路有无短路。断开开关</w:t>
      </w:r>
      <w:hyperlink r:id="rId7" w:history="1">
        <w:r>
          <w:rPr>
            <w:position w:val="-13"/>
            <w:sz w:val="18"/>
            <w:szCs w:val="20"/>
          </w:rPr>
          <w:object>
            <v:shape id="_x0000_i1126" type="#_x0000_t75" href="http://its.math.eq" style="width:11.55pt;height:16.4pt" o:ole="" coordsize="21600,21600" o:preferrelative="t" filled="f" stroked="f">
              <v:stroke joinstyle="miter"/>
              <v:imagedata r:id="rId109" o:title=""/>
              <o:lock v:ext="edit" aspectratio="t"/>
              <w10:anchorlock/>
            </v:shape>
            <o:OLEObject Type="Embed" ProgID="JYEditor.Document" ShapeID="_x0000_i1126" DrawAspect="Content" ObjectID="_1468075826" r:id="rId16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，闭合开关</w:t>
      </w:r>
      <w:hyperlink r:id="rId7" w:history="1">
        <w:r>
          <w:rPr>
            <w:position w:val="-13"/>
            <w:sz w:val="18"/>
            <w:szCs w:val="20"/>
          </w:rPr>
          <w:object>
            <v:shape id="_x0000_i1127" type="#_x0000_t75" href="http://its.math.eq" style="width:11.55pt;height:16.4pt" o:ole="" coordsize="21600,21600" o:preferrelative="t" filled="f" stroked="f">
              <v:stroke joinstyle="miter"/>
              <v:imagedata r:id="rId111" o:title=""/>
              <o:lock v:ext="edit" aspectratio="t"/>
              <w10:anchorlock/>
            </v:shape>
            <o:OLEObject Type="Embed" ProgID="JYEditor.Document" ShapeID="_x0000_i1127" DrawAspect="Content" ObjectID="_1468075827" r:id="rId16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，若灯泡</w:t>
      </w:r>
      <w:hyperlink r:id="rId7" w:history="1">
        <w:r>
          <w:rPr>
            <w:position w:val="-7"/>
            <w:sz w:val="18"/>
            <w:szCs w:val="20"/>
          </w:rPr>
          <w:object>
            <v:shape id="_x0000_i1128" type="#_x0000_t75" href="http://its.math.eq" style="width:7.65pt;height:13.2pt" o:ole="" coordsize="21600,21600" o:preferrelative="t" filled="f" stroked="f">
              <v:stroke joinstyle="miter"/>
              <v:imagedata r:id="rId37" o:title=""/>
              <o:lock v:ext="edit" aspectratio="t"/>
              <w10:anchorlock/>
            </v:shape>
            <o:OLEObject Type="Embed" ProgID="JYEditor.Document" ShapeID="_x0000_i1128" DrawAspect="Content" ObjectID="_1468075828" r:id="rId16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所在支路正常，则此时灯泡</w:t>
      </w:r>
      <w:hyperlink r:id="rId7" w:history="1">
        <w:r>
          <w:rPr>
            <w:position w:val="-13"/>
            <w:sz w:val="18"/>
            <w:szCs w:val="20"/>
          </w:rPr>
          <w:object>
            <v:shape id="_x0000_i1129" type="#_x0000_t75" href="http://its.math.eq" style="width:11.8pt;height:16.4pt" o:ole="" coordsize="21600,21600" o:preferrelative="t" filled="f" stroked="f">
              <v:stroke joinstyle="miter"/>
              <v:imagedata r:id="rId164" o:title=""/>
              <o:lock v:ext="edit" aspectratio="t"/>
              <w10:anchorlock/>
            </v:shape>
            <o:OLEObject Type="Embed" ProgID="JYEditor.Document" ShapeID="_x0000_i1129" DrawAspect="Content" ObjectID="_1468075829" r:id="rId16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的发光情况为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。（选填“正常发光”、“发光偏暗”或“不发光”</w:t>
      </w:r>
      <w:hyperlink r:id="rId7" w:history="1">
        <w:r>
          <w:rPr>
            <w:position w:val="-8"/>
            <w:sz w:val="18"/>
            <w:szCs w:val="20"/>
          </w:rPr>
          <w:object>
            <v:shape id="_x0000_i1130" type="#_x0000_t75" href="http://its.math.eq" style="width:6.35pt;height:14.7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130" DrawAspect="Content" ObjectID="_1468075830" r:id="rId170"/>
          </w:object>
        </w:r>
      </w:hyperlink>
    </w:p>
    <w:p w14:paraId="0FF5E3B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（3）测电笔的正确使用方法是图乙中的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（填数字）。</w:t>
      </w:r>
    </w:p>
    <w:p w14:paraId="521585A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（4）如图丙所示，电路中画“</w:t>
      </w:r>
      <w:hyperlink r:id="rId7" w:history="1">
        <w:r>
          <w:rPr>
            <w:position w:val="-7"/>
            <w:sz w:val="18"/>
            <w:szCs w:val="20"/>
          </w:rPr>
          <w:object>
            <v:shape id="_x0000_i1131" type="#_x0000_t75" href="http://its.math.eq" style="width:11.6pt;height:13.2pt" o:ole="" coordsize="21600,21600" o:preferrelative="t" filled="f" stroked="f">
              <v:stroke joinstyle="miter"/>
              <v:imagedata r:id="rId171" o:title=""/>
              <o:lock v:ext="edit" aspectratio="t"/>
              <w10:anchorlock/>
            </v:shape>
            <o:OLEObject Type="Embed" ProgID="JYEditor.Document" ShapeID="_x0000_i1131" DrawAspect="Content" ObjectID="_1468075831" r:id="rId17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”处表示断路之处，开关</w:t>
      </w:r>
      <w:hyperlink r:id="rId7" w:history="1">
        <w:r>
          <w:rPr>
            <w:position w:val="-7"/>
            <w:sz w:val="18"/>
            <w:szCs w:val="20"/>
          </w:rPr>
          <w:object>
            <v:shape id="_x0000_i1132" type="#_x0000_t75" href="http://its.math.eq" style="width:7.35pt;height:13.2pt" o:ole="" coordsize="21600,21600" o:preferrelative="t" filled="f" stroked="f">
              <v:stroke joinstyle="miter"/>
              <v:imagedata r:id="rId14" o:title=""/>
              <o:lock v:ext="edit" aspectratio="t"/>
              <w10:anchorlock/>
            </v:shape>
            <o:OLEObject Type="Embed" ProgID="JYEditor.Document" ShapeID="_x0000_i1132" DrawAspect="Content" ObjectID="_1468075832" r:id="rId17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闭合后，用测电笔测试电路中</w:t>
      </w:r>
      <w:hyperlink r:id="rId7" w:history="1">
        <w:r>
          <w:rPr>
            <w:position w:val="-7"/>
            <w:sz w:val="18"/>
            <w:szCs w:val="20"/>
          </w:rPr>
          <w:object>
            <v:shape id="_x0000_i1133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33" DrawAspect="Content" ObjectID="_1468075833" r:id="rId17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34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134" DrawAspect="Content" ObjectID="_1468075834" r:id="rId17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35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135" DrawAspect="Content" ObjectID="_1468075835" r:id="rId17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三点，测电笔氖管会发光的点是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</w:t>
      </w:r>
    </w:p>
    <w:p w14:paraId="784A9C8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19．（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6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分）（1）如图甲所示，测电笔可以用来辨别火线和零线，那么测电笔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（填“能”或“不能”</w:t>
      </w:r>
      <w:hyperlink r:id="rId7" w:history="1">
        <w:r>
          <w:rPr>
            <w:position w:val="-8"/>
            <w:sz w:val="18"/>
            <w:szCs w:val="20"/>
          </w:rPr>
          <w:object>
            <v:shape id="_x0000_i1136" type="#_x0000_t75" href="http://its.math.eq" style="width:6.35pt;height:14.7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136" DrawAspect="Content" ObjectID="_1468075836" r:id="rId17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用来检查电气设备的外壳是否带电：</w:t>
      </w:r>
    </w:p>
    <w:p w14:paraId="1B8C719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4269740" cy="2617470"/>
            <wp:effectExtent l="0" t="0" r="16510" b="11430"/>
            <wp:docPr id="1032344984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344984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69740" cy="2617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6280D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（2）如图乙所示，洗衣机、电冰箱等用电器的电源插头是三脚插头，则三脚插头标着</w:t>
      </w:r>
      <w:hyperlink r:id="rId7" w:history="1">
        <w:r>
          <w:rPr>
            <w:position w:val="-7"/>
            <w:sz w:val="18"/>
            <w:szCs w:val="20"/>
          </w:rPr>
          <w:object>
            <v:shape id="_x0000_i1137" type="#_x0000_t75" href="http://its.math.eq" style="width:8.55pt;height:13.2pt" o:ole="" coordsize="21600,21600" o:preferrelative="t" filled="f" stroked="f">
              <v:stroke joinstyle="miter"/>
              <v:imagedata r:id="rId179" o:title=""/>
              <o:lock v:ext="edit" aspectratio="t"/>
              <w10:anchorlock/>
            </v:shape>
            <o:OLEObject Type="Embed" ProgID="JYEditor.Document" ShapeID="_x0000_i1137" DrawAspect="Content" ObjectID="_1468075837" r:id="rId18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的导线是和用电器的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相连的。</w:t>
      </w:r>
    </w:p>
    <w:p w14:paraId="2235494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（3）图丙①是起保险作用的空气开关，它用于防止由于短路或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而使家庭电路中电流过大导致的危险；图丙②是漏电保护器，它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 xml:space="preserve">　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（填“能”或“不能”</w:t>
      </w:r>
      <w:hyperlink r:id="rId7" w:history="1">
        <w:r>
          <w:rPr>
            <w:position w:val="-8"/>
            <w:sz w:val="18"/>
            <w:szCs w:val="20"/>
          </w:rPr>
          <w:object>
            <v:shape id="_x0000_i1138" type="#_x0000_t75" href="http://its.math.eq" style="width:6.35pt;height:14.7pt" o:ole="" coordsize="21600,21600" o:preferrelative="t" filled="f" stroked="f">
              <v:stroke joinstyle="miter"/>
              <v:imagedata r:id="rId12" o:title=""/>
              <o:lock v:ext="edit" aspectratio="t"/>
              <w10:anchorlock/>
            </v:shape>
            <o:OLEObject Type="Embed" ProgID="JYEditor.Document" ShapeID="_x0000_i1138" DrawAspect="Content" ObjectID="_1468075838" r:id="rId18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防止站在绝缘凳上的人同时接触火线和零线（双线触点）而引起的触电。</w:t>
      </w:r>
    </w:p>
    <w:p w14:paraId="62563FF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（4）图丁是常用的接线板，接线板上的开关闭合时，接线板上的</w:t>
      </w:r>
      <w:hyperlink r:id="rId7" w:history="1">
        <w:r>
          <w:rPr>
            <w:position w:val="-7"/>
            <w:sz w:val="18"/>
            <w:szCs w:val="20"/>
          </w:rPr>
          <w:object>
            <v:shape id="_x0000_i1139" type="#_x0000_t75" href="http://its.math.eq" style="width:21.8pt;height:13.2pt" o:ole="" coordsize="21600,21600" o:preferrelative="t" filled="f" stroked="f">
              <v:stroke joinstyle="miter"/>
              <v:imagedata r:id="rId182" o:title=""/>
              <o:lock v:ext="edit" aspectratio="t"/>
              <w10:anchorlock/>
            </v:shape>
            <o:OLEObject Type="Embed" ProgID="JYEditor.Document" ShapeID="_x0000_i1139" DrawAspect="Content" ObjectID="_1468075839" r:id="rId18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指示灯会发光，插座同时提供电压。若指示灯损坏，开关闭合时插孔也能提供电压，则指示灯与插孔的连接方式为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。请在图戊中画出开关、指示灯和插座的连接方式。</w:t>
      </w:r>
    </w:p>
    <w:p w14:paraId="1AED262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textAlignment w:val="auto"/>
        <w:rPr>
          <w:b/>
          <w:bCs/>
          <w:sz w:val="18"/>
          <w:szCs w:val="20"/>
        </w:rPr>
      </w:pP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eastAsia="zh-CN"/>
        </w:rPr>
        <w:t>五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</w:rPr>
        <w:t>．计算题（共2小题，满分1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  <w:lang w:val="en-US" w:eastAsia="zh-CN"/>
        </w:rPr>
        <w:t>8</w:t>
      </w:r>
      <w:r>
        <w:rPr>
          <w:rFonts w:ascii="Times New Roman" w:eastAsia="宋体" w:hAnsi="Times New Roman" w:hint="eastAsia"/>
          <w:b/>
          <w:bCs/>
          <w:i w:val="0"/>
          <w:sz w:val="22"/>
          <w:szCs w:val="18"/>
        </w:rPr>
        <w:t>分）</w:t>
      </w:r>
    </w:p>
    <w:p w14:paraId="17EF63E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20．（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>9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分）如图所示是某品牌新型电热水壶及其铭牌，用这只电热水壶装满</w:t>
      </w:r>
      <w:hyperlink r:id="rId7" w:history="1">
        <w:r>
          <w:rPr>
            <w:position w:val="-7"/>
            <w:sz w:val="18"/>
            <w:szCs w:val="20"/>
          </w:rPr>
          <w:object>
            <v:shape id="_x0000_i1140" type="#_x0000_t75" href="http://its.math.eq" style="width:22.8pt;height:14.5pt" o:ole="" coordsize="21600,21600" o:preferrelative="t" filled="f" stroked="f">
              <v:stroke joinstyle="miter"/>
              <v:imagedata r:id="rId184" o:title=""/>
              <o:lock v:ext="edit" aspectratio="t"/>
              <w10:anchorlock/>
            </v:shape>
            <o:OLEObject Type="Embed" ProgID="JYEditor.Document" ShapeID="_x0000_i1140" DrawAspect="Content" ObjectID="_1468075840" r:id="rId18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的水，电热水壶正常工作时在1标准大气压下将水烧开需要</w:t>
      </w:r>
      <w:hyperlink r:id="rId7" w:history="1">
        <w:r>
          <w:rPr>
            <w:position w:val="-7"/>
            <w:sz w:val="18"/>
            <w:szCs w:val="20"/>
          </w:rPr>
          <w:object>
            <v:shape id="_x0000_i1141" type="#_x0000_t75" href="http://its.math.eq" style="width:24.4pt;height:13.2pt" o:ole="" coordsize="21600,21600" o:preferrelative="t" filled="f" stroked="f">
              <v:stroke joinstyle="miter"/>
              <v:imagedata r:id="rId186" o:title=""/>
              <o:lock v:ext="edit" aspectratio="t"/>
              <w10:anchorlock/>
            </v:shape>
            <o:OLEObject Type="Embed" ProgID="JYEditor.Document" ShapeID="_x0000_i1141" DrawAspect="Content" ObjectID="_1468075841" r:id="rId18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。已知水的密度</w:t>
      </w:r>
      <w:hyperlink r:id="rId7" w:history="1">
        <w:r>
          <w:rPr>
            <w:position w:val="-14"/>
            <w:sz w:val="18"/>
            <w:szCs w:val="20"/>
          </w:rPr>
          <w:object>
            <v:shape id="_x0000_i1142" type="#_x0000_t75" href="http://its.math.eq" style="width:103.2pt;height:20.5pt" o:ole="" coordsize="21600,21600" o:preferrelative="t" filled="f" stroked="f">
              <v:stroke joinstyle="miter"/>
              <v:imagedata r:id="rId188" o:title=""/>
              <o:lock v:ext="edit" aspectratio="t"/>
              <w10:anchorlock/>
            </v:shape>
            <o:OLEObject Type="Embed" ProgID="JYEditor.Document" ShapeID="_x0000_i1142" DrawAspect="Content" ObjectID="_1468075842" r:id="rId18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，水的比热容</w:t>
      </w:r>
      <w:hyperlink r:id="rId7" w:history="1">
        <w:r>
          <w:rPr>
            <w:position w:val="-14"/>
            <w:sz w:val="18"/>
            <w:szCs w:val="20"/>
          </w:rPr>
          <w:object>
            <v:shape id="_x0000_i1143" type="#_x0000_t75" href="http://its.math.eq" style="width:118.25pt;height:20.5pt" o:ole="" coordsize="21600,21600" o:preferrelative="t" filled="f" stroked="f">
              <v:stroke joinstyle="miter"/>
              <v:imagedata r:id="rId190" o:title=""/>
              <o:lock v:ext="edit" aspectratio="t"/>
              <w10:anchorlock/>
            </v:shape>
            <o:OLEObject Type="Embed" ProgID="JYEditor.Document" ShapeID="_x0000_i1143" DrawAspect="Content" ObjectID="_1468075843" r:id="rId19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tbl>
      <w:tblPr>
        <w:tblStyle w:val="TableNormal"/>
        <w:tblW w:w="0" w:type="auto"/>
        <w:tblInd w:w="280" w:type="dxa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CellMar>
          <w:top w:w="30" w:type="dxa"/>
          <w:left w:w="30" w:type="dxa"/>
          <w:bottom w:w="30" w:type="dxa"/>
          <w:right w:w="30" w:type="dxa"/>
        </w:tblCellMar>
      </w:tblPr>
      <w:tblGrid>
        <w:gridCol w:w="3000"/>
      </w:tblGrid>
      <w:tr w14:paraId="19BBA30E">
        <w:tblPrEx>
          <w:tblW w:w="0" w:type="auto"/>
          <w:tblInd w:w="280" w:type="dxa"/>
          <w:tblBorders>
            <w:top w:val="single" w:sz="0" w:space="0" w:color="000000"/>
            <w:left w:val="single" w:sz="0" w:space="0" w:color="000000"/>
            <w:bottom w:val="single" w:sz="0" w:space="0" w:color="000000"/>
            <w:right w:val="single" w:sz="0" w:space="0" w:color="000000"/>
            <w:insideH w:val="single" w:sz="0" w:space="0" w:color="000000"/>
            <w:insideV w:val="single" w:sz="0" w:space="0" w:color="000000"/>
          </w:tblBorders>
          <w:tblCellMar>
            <w:top w:w="30" w:type="dxa"/>
            <w:left w:w="30" w:type="dxa"/>
            <w:bottom w:w="30" w:type="dxa"/>
            <w:right w:w="30" w:type="dxa"/>
          </w:tblCellMar>
        </w:tblPrEx>
        <w:tc>
          <w:tcPr>
            <w:tcW w:w="3000" w:type="dxa"/>
          </w:tcPr>
          <w:p w14:paraId="495F5C14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>电热水壶铭牌</w:t>
            </w:r>
          </w:p>
          <w:p w14:paraId="57C7CD0A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>型号</w:t>
            </w:r>
            <w:hyperlink r:id="rId7" w:history="1">
              <w:r>
                <w:rPr>
                  <w:position w:val="-7"/>
                  <w:sz w:val="18"/>
                  <w:szCs w:val="20"/>
                </w:rPr>
                <w:object>
                  <v:shape id="_x0000_i1144" type="#_x0000_t75" href="http://its.math.eq" style="width:34.85pt;height:13.2pt" o:ole="" coordsize="21600,21600" o:preferrelative="t" filled="f" stroked="f">
                    <v:stroke joinstyle="miter"/>
                    <v:imagedata r:id="rId192" o:title=""/>
                    <o:lock v:ext="edit" aspectratio="t"/>
                    <w10:anchorlock/>
                  </v:shape>
                  <o:OLEObject Type="Embed" ProgID="JYEditor.Document" ShapeID="_x0000_i1144" DrawAspect="Content" ObjectID="_1468075844" r:id="rId193"/>
                </w:object>
              </w:r>
            </w:hyperlink>
          </w:p>
          <w:p w14:paraId="4B5CC75E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 xml:space="preserve">额定电压 </w:t>
            </w:r>
            <w:hyperlink r:id="rId7" w:history="1">
              <w:r>
                <w:rPr>
                  <w:position w:val="-7"/>
                  <w:sz w:val="18"/>
                  <w:szCs w:val="20"/>
                </w:rPr>
                <w:object>
                  <v:shape id="_x0000_i1145" type="#_x0000_t75" href="http://its.math.eq" style="width:25.4pt;height:13.2pt" o:ole="" coordsize="21600,21600" o:preferrelative="t" filled="f" stroked="f">
                    <v:stroke joinstyle="miter"/>
                    <v:imagedata r:id="rId162" o:title=""/>
                    <o:lock v:ext="edit" aspectratio="t"/>
                    <w10:anchorlock/>
                  </v:shape>
                  <o:OLEObject Type="Embed" ProgID="JYEditor.Document" ShapeID="_x0000_i1145" DrawAspect="Content" ObjectID="_1468075845" r:id="rId194"/>
                </w:object>
              </w:r>
            </w:hyperlink>
          </w:p>
          <w:p w14:paraId="1F905129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 xml:space="preserve">额定功率 </w:t>
            </w:r>
            <w:hyperlink r:id="rId7" w:history="1">
              <w:r>
                <w:rPr>
                  <w:position w:val="-7"/>
                  <w:sz w:val="18"/>
                  <w:szCs w:val="20"/>
                </w:rPr>
                <w:object>
                  <v:shape id="_x0000_i1146" type="#_x0000_t75" href="http://its.math.eq" style="width:34pt;height:13.2pt" o:ole="" coordsize="21600,21600" o:preferrelative="t" filled="f" stroked="f">
                    <v:stroke joinstyle="miter"/>
                    <v:imagedata r:id="rId195" o:title=""/>
                    <o:lock v:ext="edit" aspectratio="t"/>
                    <w10:anchorlock/>
                  </v:shape>
                  <o:OLEObject Type="Embed" ProgID="JYEditor.Document" ShapeID="_x0000_i1146" DrawAspect="Content" ObjectID="_1468075846" r:id="rId196"/>
                </w:object>
              </w:r>
            </w:hyperlink>
          </w:p>
          <w:p w14:paraId="7E71E8A5">
            <w:pPr>
              <w:keepNext w:val="0"/>
              <w:keepLines w:val="0"/>
              <w:pageBreakBefore w:val="0"/>
              <w:kinsoku/>
              <w:wordWrap w:val="0"/>
              <w:overflowPunct/>
              <w:topLinePunct w:val="0"/>
              <w:autoSpaceDE/>
              <w:autoSpaceDN/>
              <w:bidi w:val="0"/>
              <w:adjustRightInd/>
              <w:snapToGrid/>
              <w:spacing w:line="360" w:lineRule="auto"/>
              <w:contextualSpacing w:val="0"/>
              <w:jc w:val="center"/>
              <w:textAlignment w:val="auto"/>
              <w:rPr>
                <w:sz w:val="18"/>
                <w:szCs w:val="20"/>
              </w:rPr>
            </w:pPr>
            <w:r>
              <w:rPr>
                <w:rFonts w:ascii="Times New Roman" w:eastAsia="宋体" w:hAnsi="Times New Roman" w:hint="eastAsia"/>
                <w:b w:val="0"/>
                <w:i w:val="0"/>
                <w:sz w:val="22"/>
                <w:szCs w:val="18"/>
              </w:rPr>
              <w:t xml:space="preserve">容量 </w:t>
            </w:r>
            <w:hyperlink r:id="rId7" w:history="1">
              <w:r>
                <w:rPr>
                  <w:position w:val="-7"/>
                  <w:sz w:val="18"/>
                  <w:szCs w:val="20"/>
                </w:rPr>
                <w:object>
                  <v:shape id="_x0000_i1147" type="#_x0000_t75" href="http://its.math.eq" style="width:21.15pt;height:13.2pt" o:ole="" coordsize="21600,21600" o:preferrelative="t" filled="f" stroked="f">
                    <v:stroke joinstyle="miter"/>
                    <v:imagedata r:id="rId197" o:title=""/>
                    <o:lock v:ext="edit" aspectratio="t"/>
                    <w10:anchorlock/>
                  </v:shape>
                  <o:OLEObject Type="Embed" ProgID="JYEditor.Document" ShapeID="_x0000_i1147" DrawAspect="Content" ObjectID="_1468075847" r:id="rId198"/>
                </w:object>
              </w:r>
            </w:hyperlink>
          </w:p>
        </w:tc>
      </w:tr>
    </w:tbl>
    <w:p w14:paraId="2E089A9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（1）该电热水壶应该使用两孔插座还是三孔插座？为什么？</w:t>
      </w:r>
    </w:p>
    <w:p w14:paraId="7589D1D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（2）该电热水壶的电阻丝的阻值是多大？</w:t>
      </w:r>
    </w:p>
    <w:p w14:paraId="64467AC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（3）把电热水壶中的水烧开，水需要吸收多少热量？</w:t>
      </w:r>
    </w:p>
    <w:p w14:paraId="0AC0A83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（4）计算该电热水壶的热效率。</w:t>
      </w:r>
    </w:p>
    <w:p w14:paraId="5EF2367B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ascii="Times New Roman" w:eastAsia="新宋体" w:hAnsi="Times New Roman" w:hint="eastAsia"/>
          <w:sz w:val="18"/>
          <w:szCs w:val="18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828675" cy="933450"/>
            <wp:effectExtent l="0" t="0" r="0" b="0"/>
            <wp:docPr id="51144153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144153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9010" cy="9338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6BA4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ascii="Times New Roman" w:eastAsia="新宋体" w:hAnsi="Times New Roman" w:hint="eastAsia"/>
          <w:sz w:val="18"/>
          <w:szCs w:val="18"/>
        </w:rPr>
      </w:pPr>
    </w:p>
    <w:p w14:paraId="4BBD5612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ascii="Times New Roman" w:eastAsia="新宋体" w:hAnsi="Times New Roman" w:hint="eastAsia"/>
          <w:sz w:val="18"/>
          <w:szCs w:val="18"/>
        </w:rPr>
      </w:pPr>
    </w:p>
    <w:p w14:paraId="4245FEC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ascii="Times New Roman" w:eastAsia="新宋体" w:hAnsi="Times New Roman" w:hint="eastAsia"/>
          <w:sz w:val="18"/>
          <w:szCs w:val="18"/>
        </w:rPr>
      </w:pPr>
    </w:p>
    <w:p w14:paraId="4A541608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ascii="Times New Roman" w:eastAsia="新宋体" w:hAnsi="Times New Roman" w:hint="eastAsia"/>
          <w:sz w:val="18"/>
          <w:szCs w:val="18"/>
        </w:rPr>
      </w:pPr>
    </w:p>
    <w:p w14:paraId="003CC92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ascii="Times New Roman" w:eastAsia="新宋体" w:hAnsi="Times New Roman" w:hint="eastAsia"/>
          <w:sz w:val="18"/>
          <w:szCs w:val="18"/>
        </w:rPr>
      </w:pPr>
    </w:p>
    <w:p w14:paraId="0D3E6C7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ascii="Times New Roman" w:eastAsia="新宋体" w:hAnsi="Times New Roman" w:hint="eastAsia"/>
          <w:sz w:val="18"/>
          <w:szCs w:val="18"/>
        </w:rPr>
      </w:pPr>
    </w:p>
    <w:p w14:paraId="23DC272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ascii="Times New Roman" w:eastAsia="新宋体" w:hAnsi="Times New Roman" w:hint="eastAsia"/>
          <w:sz w:val="18"/>
          <w:szCs w:val="18"/>
        </w:rPr>
      </w:pPr>
    </w:p>
    <w:p w14:paraId="68E81D9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rFonts w:ascii="Times New Roman" w:eastAsia="新宋体" w:hAnsi="Times New Roman" w:hint="eastAsia"/>
          <w:sz w:val="18"/>
          <w:szCs w:val="18"/>
        </w:rPr>
      </w:pPr>
    </w:p>
    <w:p w14:paraId="402BF11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21．（9分）如图为一款利用高温水蒸气熨烫衣服的挂烫机，它的正常工作电压为</w:t>
      </w:r>
      <w:hyperlink r:id="rId7" w:history="1">
        <w:r>
          <w:rPr>
            <w:position w:val="-7"/>
            <w:sz w:val="18"/>
            <w:szCs w:val="20"/>
          </w:rPr>
          <w:object>
            <v:shape id="_x0000_i1148" type="#_x0000_t75" href="http://its.math.eq" style="width:25.4pt;height:13.2pt" o:ole="" coordsize="21600,21600" o:preferrelative="t" filled="f" stroked="f">
              <v:stroke joinstyle="miter"/>
              <v:imagedata r:id="rId162" o:title=""/>
              <o:lock v:ext="edit" aspectratio="t"/>
              <w10:anchorlock/>
            </v:shape>
            <o:OLEObject Type="Embed" ProgID="JYEditor.Document" ShapeID="_x0000_i1148" DrawAspect="Content" ObjectID="_1468075848" r:id="rId20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，水箱最多装水</w:t>
      </w:r>
      <w:hyperlink r:id="rId7" w:history="1">
        <w:r>
          <w:rPr>
            <w:position w:val="-8"/>
            <w:sz w:val="18"/>
            <w:szCs w:val="20"/>
          </w:rPr>
          <w:object>
            <v:shape id="_x0000_i1149" type="#_x0000_t75" href="http://its.math.eq" style="width:29pt;height:14.7pt" o:ole="" coordsize="21600,21600" o:preferrelative="t" filled="f" stroked="f">
              <v:stroke joinstyle="miter"/>
              <v:imagedata r:id="rId201" o:title=""/>
              <o:lock v:ext="edit" aspectratio="t"/>
              <w10:anchorlock/>
            </v:shape>
            <o:OLEObject Type="Embed" ProgID="JYEditor.Document" ShapeID="_x0000_i1149" DrawAspect="Content" ObjectID="_1468075849" r:id="rId20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，加热功率有大小两个挡位。设计师最初设计的内部电路有甲、乙两种接法，其中电热丝</w:t>
      </w:r>
      <w:hyperlink r:id="rId7" w:history="1">
        <w:r>
          <w:rPr>
            <w:position w:val="-13"/>
            <w:sz w:val="18"/>
            <w:szCs w:val="20"/>
          </w:rPr>
          <w:object>
            <v:shape id="_x0000_i1150" type="#_x0000_t75" href="http://its.math.eq" style="width:42.2pt;height:16.4pt" o:ole="" coordsize="21600,21600" o:preferrelative="t" filled="f" stroked="f">
              <v:stroke joinstyle="miter"/>
              <v:imagedata r:id="rId203" o:title=""/>
              <o:lock v:ext="edit" aspectratio="t"/>
              <w10:anchorlock/>
            </v:shape>
            <o:OLEObject Type="Embed" ProgID="JYEditor.Document" ShapeID="_x0000_i1150" DrawAspect="Content" ObjectID="_1468075850" r:id="rId20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13"/>
            <w:sz w:val="18"/>
            <w:szCs w:val="20"/>
          </w:rPr>
          <w:object>
            <v:shape id="_x0000_i1151" type="#_x0000_t75" href="http://its.math.eq" style="width:45.45pt;height:16.4pt" o:ole="" coordsize="21600,21600" o:preferrelative="t" filled="f" stroked="f">
              <v:stroke joinstyle="miter"/>
              <v:imagedata r:id="rId205" o:title=""/>
              <o:lock v:ext="edit" aspectratio="t"/>
              <w10:anchorlock/>
            </v:shape>
            <o:OLEObject Type="Embed" ProgID="JYEditor.Document" ShapeID="_x0000_i1151" DrawAspect="Content" ObjectID="_1468075851" r:id="rId206"/>
          </w:object>
        </w:r>
      </w:hyperlink>
    </w:p>
    <w:p w14:paraId="721B8CC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textAlignment w:val="auto"/>
        <w:rPr>
          <w:sz w:val="18"/>
          <w:szCs w:val="20"/>
        </w:rPr>
      </w:pP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4200525" cy="1504950"/>
            <wp:effectExtent l="0" t="0" r="0" b="0"/>
            <wp:docPr id="1093306647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306647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01112" cy="150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A23F8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（1）使用挂烫机时，要插入三孔插座，是为了将金属外壳与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u w:val="single"/>
        </w:rPr>
        <w:t>　     　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 xml:space="preserve"> 相连。</w:t>
      </w:r>
    </w:p>
    <w:p w14:paraId="775FAAEC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（2）已知熔断器里的保险丝允许通过的最大电流为</w:t>
      </w:r>
      <w:hyperlink r:id="rId7" w:history="1">
        <w:r>
          <w:rPr>
            <w:position w:val="-7"/>
            <w:sz w:val="18"/>
            <w:szCs w:val="20"/>
          </w:rPr>
          <w:object>
            <v:shape id="_x0000_i1152" type="#_x0000_t75" href="http://its.math.eq" style="width:22.6pt;height:13.2pt" o:ole="" coordsize="21600,21600" o:preferrelative="t" filled="f" stroked="f">
              <v:stroke joinstyle="miter"/>
              <v:imagedata r:id="rId208" o:title=""/>
              <o:lock v:ext="edit" aspectratio="t"/>
              <w10:anchorlock/>
            </v:shape>
            <o:OLEObject Type="Embed" ProgID="JYEditor.Document" ShapeID="_x0000_i1152" DrawAspect="Content" ObjectID="_1468075852" r:id="rId20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，请通过计算说明设计师应该选择哪个电路。</w:t>
      </w:r>
    </w:p>
    <w:p w14:paraId="46B5B4EA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（3）按照所选的电路分别计算这款挂烫机两个挡位的额定功率。</w:t>
      </w:r>
    </w:p>
    <w:p w14:paraId="2222AA45">
      <w:pPr>
        <w:keepNext w:val="0"/>
        <w:keepLines w:val="0"/>
        <w:pageBreakBefore w:val="0"/>
        <w:widowControl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left"/>
        <w:textAlignment w:val="auto"/>
        <w:rPr>
          <w:sz w:val="18"/>
          <w:szCs w:val="20"/>
        </w:rPr>
      </w:pPr>
      <w:r>
        <w:rPr>
          <w:rFonts w:eastAsia="宋体"/>
          <w:b w:val="0"/>
          <w:i w:val="0"/>
          <w:sz w:val="22"/>
          <w:szCs w:val="20"/>
        </w:rPr>
        <w:br w:type="page"/>
      </w:r>
    </w:p>
    <w:p w14:paraId="540DBC87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【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</w:rPr>
        <w:t>王牌物理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eastAsia="zh-CN"/>
        </w:rPr>
        <w:t>】</w:t>
      </w: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2025-2026学年九年级阶段性调研试题二十</w:t>
      </w:r>
    </w:p>
    <w:p w14:paraId="7621C27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rPr>
          <w:rFonts w:ascii="宋体" w:eastAsia="宋体" w:hAnsi="宋体" w:cs="宋体" w:hint="default"/>
          <w:b/>
          <w:bCs/>
          <w:color w:val="C00000"/>
          <w:kern w:val="0"/>
          <w:sz w:val="22"/>
          <w:szCs w:val="22"/>
          <w:lang w:val="en-US" w:eastAsia="zh-CN" w:bidi="ar"/>
        </w:rPr>
      </w:pPr>
      <w:r>
        <w:rPr>
          <w:rFonts w:ascii="黑体" w:eastAsia="黑体" w:hAnsi="黑体" w:cs="黑体" w:hint="eastAsia"/>
          <w:b/>
          <w:bCs/>
          <w:color w:val="000000"/>
          <w:sz w:val="28"/>
          <w:szCs w:val="28"/>
          <w:lang w:val="en-US" w:eastAsia="zh-CN"/>
        </w:rPr>
        <w:t>第19章生活用电 培优卷</w:t>
      </w:r>
      <w:r>
        <w:rPr>
          <w:rFonts w:ascii="黑体" w:eastAsia="黑体" w:hAnsi="黑体" w:cs="黑体" w:hint="eastAsia"/>
          <w:b/>
          <w:bCs/>
          <w:color w:val="000000"/>
          <w:sz w:val="22"/>
          <w:szCs w:val="22"/>
          <w:lang w:val="en-US" w:eastAsia="zh-CN"/>
        </w:rPr>
        <w:t xml:space="preserve"> </w:t>
      </w:r>
      <w:r>
        <w:rPr>
          <w:rFonts w:ascii="宋体" w:eastAsia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难度系数</w:t>
      </w:r>
      <w:r>
        <w:rPr>
          <w:rFonts w:ascii="宋体" w:hAnsi="宋体" w:cs="宋体" w:hint="eastAsia"/>
          <w:b/>
          <w:bCs/>
          <w:color w:val="C00000"/>
          <w:kern w:val="0"/>
          <w:sz w:val="21"/>
          <w:szCs w:val="21"/>
          <w:u w:val="single"/>
          <w:lang w:val="en-US" w:eastAsia="zh-CN" w:bidi="ar"/>
        </w:rPr>
        <w:t>0.52</w:t>
      </w:r>
    </w:p>
    <w:p w14:paraId="57168C1B">
      <w:pPr>
        <w:pStyle w:val="BorderColor0176EFBE"/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contextualSpacing w:val="0"/>
        <w:jc w:val="center"/>
        <w:textAlignment w:val="auto"/>
        <w:rPr>
          <w:b/>
          <w:bCs/>
          <w:color w:val="C00000"/>
          <w:sz w:val="18"/>
          <w:szCs w:val="20"/>
        </w:rPr>
      </w:pPr>
      <w:r>
        <w:rPr>
          <w:rFonts w:ascii="Times New Roman" w:eastAsia="宋体" w:hAnsi="Times New Roman" w:hint="eastAsia"/>
          <w:b/>
          <w:bCs/>
          <w:i w:val="0"/>
          <w:color w:val="C00000"/>
          <w:sz w:val="22"/>
          <w:szCs w:val="13"/>
        </w:rPr>
        <w:t>参考答案与试题解析</w:t>
      </w:r>
    </w:p>
    <w:p w14:paraId="20D4450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</w:p>
    <w:p w14:paraId="3EB19874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并联；变大；接地</w:t>
      </w:r>
    </w:p>
    <w:p w14:paraId="5A285205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甲；会。</w:t>
      </w:r>
    </w:p>
    <w:p w14:paraId="75B234E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3．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火；6。</w:t>
      </w:r>
    </w:p>
    <w:p w14:paraId="2EA30D8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4．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故答案为：笔尾；火。</w:t>
      </w:r>
    </w:p>
    <w:p w14:paraId="1D1128F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5．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地线；</w:t>
      </w:r>
      <w:hyperlink r:id="rId7" w:history="1">
        <w:r>
          <w:rPr>
            <w:position w:val="-7"/>
            <w:sz w:val="18"/>
            <w:szCs w:val="20"/>
          </w:rPr>
          <w:object>
            <v:shape id="_x0000_i1153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53" DrawAspect="Content" ObjectID="_1468075853" r:id="rId21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68014FD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6．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（1）灯泡</w:t>
      </w:r>
      <w:hyperlink r:id="rId7" w:history="1">
        <w:r>
          <w:rPr>
            <w:position w:val="-7"/>
            <w:sz w:val="18"/>
            <w:szCs w:val="20"/>
          </w:rPr>
          <w:object>
            <v:shape id="_x0000_i1154" type="#_x0000_t75" href="http://its.math.eq" style="width:7.65pt;height:13.2pt" o:ole="" coordsize="21600,21600" o:preferrelative="t" filled="f" stroked="f">
              <v:stroke joinstyle="miter"/>
              <v:imagedata r:id="rId211" o:title=""/>
              <o:lock v:ext="edit" aspectratio="t"/>
              <w10:anchorlock/>
            </v:shape>
            <o:OLEObject Type="Embed" ProgID="JYEditor.Document" ShapeID="_x0000_i1154" DrawAspect="Content" ObjectID="_1468075854" r:id="rId21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断路；（2）</w:t>
      </w:r>
      <w:hyperlink r:id="rId7" w:history="1">
        <w:r>
          <w:rPr>
            <w:position w:val="-7"/>
            <w:sz w:val="18"/>
            <w:szCs w:val="20"/>
          </w:rPr>
          <w:object>
            <v:shape id="_x0000_i1155" type="#_x0000_t75" href="http://its.math.eq" style="width:6.85pt;height:13.2pt" o:ole="" coordsize="21600,21600" o:preferrelative="t" filled="f" stroked="f">
              <v:stroke joinstyle="miter"/>
              <v:imagedata r:id="rId213" o:title=""/>
              <o:lock v:ext="edit" aspectratio="t"/>
              <w10:anchorlock/>
            </v:shape>
            <o:OLEObject Type="Embed" ProgID="JYEditor.Document" ShapeID="_x0000_i1155" DrawAspect="Content" ObjectID="_1468075855" r:id="rId21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56" type="#_x0000_t75" href="http://its.math.eq" style="width:6.15pt;height:13.2pt" o:ole="" coordsize="21600,21600" o:preferrelative="t" filled="f" stroked="f">
              <v:stroke joinstyle="miter"/>
              <v:imagedata r:id="rId215" o:title=""/>
              <o:lock v:ext="edit" aspectratio="t"/>
              <w10:anchorlock/>
            </v:shape>
            <o:OLEObject Type="Embed" ProgID="JYEditor.Document" ShapeID="_x0000_i1156" DrawAspect="Content" ObjectID="_1468075856" r:id="rId21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间断路；（3）进户的零线断了</w:t>
      </w:r>
    </w:p>
    <w:p w14:paraId="7B953BC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7．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hyperlink r:id="rId7" w:history="1">
        <w:r>
          <w:rPr>
            <w:position w:val="-7"/>
            <w:sz w:val="18"/>
            <w:szCs w:val="20"/>
          </w:rPr>
          <w:object>
            <v:shape id="_x0000_i1157" type="#_x0000_t75" href="http://its.math.eq" style="width:9.9pt;height:13.2pt" o:ole="" coordsize="21600,21600" o:preferrelative="t" filled="f" stroked="f">
              <v:stroke joinstyle="miter"/>
              <v:imagedata r:id="rId64" o:title=""/>
              <o:lock v:ext="edit" aspectratio="t"/>
              <w10:anchorlock/>
            </v:shape>
            <o:OLEObject Type="Embed" ProgID="JYEditor.Document" ShapeID="_x0000_i1157" DrawAspect="Content" ObjectID="_1468075857" r:id="rId217"/>
          </w:object>
        </w:r>
      </w:hyperlink>
      <w:r>
        <w:rPr>
          <w:rFonts w:hint="eastAsia"/>
          <w:position w:val="-7"/>
          <w:sz w:val="18"/>
          <w:szCs w:val="20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8．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hyperlink r:id="rId7" w:history="1">
        <w:r>
          <w:rPr>
            <w:position w:val="-7"/>
            <w:sz w:val="18"/>
            <w:szCs w:val="20"/>
          </w:rPr>
          <w:object>
            <v:shape id="_x0000_i1158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58" DrawAspect="Content" ObjectID="_1468075858" r:id="rId218"/>
          </w:object>
        </w:r>
      </w:hyperlink>
      <w:r>
        <w:rPr>
          <w:rFonts w:hint="eastAsia"/>
          <w:position w:val="-7"/>
          <w:sz w:val="18"/>
          <w:szCs w:val="20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9．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hyperlink r:id="rId7" w:history="1">
        <w:r>
          <w:rPr>
            <w:position w:val="-7"/>
            <w:sz w:val="18"/>
            <w:szCs w:val="20"/>
          </w:rPr>
          <w:object>
            <v:shape id="_x0000_i1159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159" DrawAspect="Content" ObjectID="_1468075859" r:id="rId219"/>
          </w:object>
        </w:r>
      </w:hyperlink>
      <w:r>
        <w:rPr>
          <w:rFonts w:hint="eastAsia"/>
          <w:position w:val="-7"/>
          <w:sz w:val="18"/>
          <w:szCs w:val="20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10．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hyperlink r:id="rId7" w:history="1">
        <w:r>
          <w:rPr>
            <w:position w:val="-7"/>
            <w:sz w:val="18"/>
            <w:szCs w:val="20"/>
          </w:rPr>
          <w:object>
            <v:shape id="_x0000_i1160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160" DrawAspect="Content" ObjectID="_1468075860" r:id="rId220"/>
          </w:object>
        </w:r>
      </w:hyperlink>
      <w:r>
        <w:rPr>
          <w:rFonts w:hint="eastAsia"/>
          <w:position w:val="-7"/>
          <w:sz w:val="18"/>
          <w:szCs w:val="20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11．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hyperlink r:id="rId7" w:history="1">
        <w:r>
          <w:rPr>
            <w:position w:val="-7"/>
            <w:sz w:val="18"/>
            <w:szCs w:val="20"/>
          </w:rPr>
          <w:object>
            <v:shape id="_x0000_i1161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161" DrawAspect="Content" ObjectID="_1468075861" r:id="rId221"/>
          </w:object>
        </w:r>
      </w:hyperlink>
    </w:p>
    <w:p w14:paraId="124BE1D1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12．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hyperlink r:id="rId7" w:history="1">
        <w:r>
          <w:rPr>
            <w:position w:val="-7"/>
            <w:sz w:val="18"/>
            <w:szCs w:val="20"/>
          </w:rPr>
          <w:object>
            <v:shape id="_x0000_i1162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162" DrawAspect="Content" ObjectID="_1468075862" r:id="rId222"/>
          </w:object>
        </w:r>
      </w:hyperlink>
      <w:r>
        <w:rPr>
          <w:rFonts w:hint="eastAsia"/>
          <w:position w:val="-7"/>
          <w:sz w:val="18"/>
          <w:szCs w:val="20"/>
          <w:lang w:val="en-US" w:eastAsia="zh-CN"/>
        </w:rPr>
        <w:t xml:space="preserve">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13．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hyperlink r:id="rId7" w:history="1">
        <w:r>
          <w:rPr>
            <w:position w:val="-7"/>
            <w:sz w:val="18"/>
            <w:szCs w:val="20"/>
          </w:rPr>
          <w:object>
            <v:shape id="_x0000_i1163" type="#_x0000_t75" href="http://its.math.eq" style="width:15.7pt;height:13.2pt" o:ole="" coordsize="21600,21600" o:preferrelative="t" filled="f" stroked="f">
              <v:stroke joinstyle="miter"/>
              <v:imagedata r:id="rId223" o:title=""/>
              <o:lock v:ext="edit" aspectratio="t"/>
              <w10:anchorlock/>
            </v:shape>
            <o:OLEObject Type="Embed" ProgID="JYEditor.Document" ShapeID="_x0000_i1163" DrawAspect="Content" ObjectID="_1468075863" r:id="rId224"/>
          </w:object>
        </w:r>
      </w:hyperlink>
      <w:r>
        <w:rPr>
          <w:rFonts w:hint="eastAsia"/>
          <w:position w:val="-7"/>
          <w:sz w:val="18"/>
          <w:szCs w:val="20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14．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hyperlink r:id="rId7" w:history="1">
        <w:r>
          <w:rPr>
            <w:position w:val="-7"/>
            <w:sz w:val="18"/>
            <w:szCs w:val="20"/>
          </w:rPr>
          <w:object>
            <v:shape id="_x0000_i1164" type="#_x0000_t75" href="http://its.math.eq" style="width:16.1pt;height:13.2pt" o:ole="" coordsize="21600,21600" o:preferrelative="t" filled="f" stroked="f">
              <v:stroke joinstyle="miter"/>
              <v:imagedata r:id="rId225" o:title=""/>
              <o:lock v:ext="edit" aspectratio="t"/>
              <w10:anchorlock/>
            </v:shape>
            <o:OLEObject Type="Embed" ProgID="JYEditor.Document" ShapeID="_x0000_i1164" DrawAspect="Content" ObjectID="_1468075864" r:id="rId226"/>
          </w:object>
        </w:r>
      </w:hyperlink>
    </w:p>
    <w:p w14:paraId="284354D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15．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568450" cy="1070610"/>
            <wp:effectExtent l="0" t="0" r="12700" b="15240"/>
            <wp:docPr id="95704288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704288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8450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16．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868170" cy="962660"/>
            <wp:effectExtent l="0" t="0" r="17780" b="8890"/>
            <wp:docPr id="1801997736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1997736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8170" cy="962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82C16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17．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（1）高压；（2）人体；火线；（3）火线；火线。</w:t>
      </w:r>
    </w:p>
    <w:p w14:paraId="2C49945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34" w:hanging="234" w:hangingChars="130"/>
        <w:contextualSpacing w:val="0"/>
        <w:textAlignment w:val="auto"/>
        <w:rPr>
          <w:sz w:val="18"/>
          <w:szCs w:val="20"/>
        </w:rPr>
      </w:pPr>
    </w:p>
    <w:p w14:paraId="35CD992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18．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（1）220；36；高压带电体；低压带电体</w:t>
      </w:r>
    </w:p>
    <w:p w14:paraId="57DFAEA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（2）发光偏暗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（3）②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  <w:lang w:val="en-US" w:eastAsia="zh-CN"/>
        </w:rPr>
        <w:t xml:space="preserve">  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</w:t>
      </w:r>
      <w:hyperlink r:id="rId7" w:history="1">
        <w:r>
          <w:rPr>
            <w:position w:val="-7"/>
            <w:sz w:val="18"/>
            <w:szCs w:val="20"/>
          </w:rPr>
          <w:object>
            <v:shape id="_x0000_i1165" type="#_x0000_t75" href="http://its.math.eq" style="width:9.4pt;height:13.2pt" o:ole="" coordsize="21600,21600" o:preferrelative="t" filled="f" stroked="f">
              <v:stroke joinstyle="miter"/>
              <v:imagedata r:id="rId59" o:title=""/>
              <o:lock v:ext="edit" aspectratio="t"/>
              <w10:anchorlock/>
            </v:shape>
            <o:OLEObject Type="Embed" ProgID="JYEditor.Document" ShapeID="_x0000_i1165" DrawAspect="Content" ObjectID="_1468075865" r:id="rId22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66" type="#_x0000_t75" href="http://its.math.eq" style="width:9pt;height:13.2pt" o:ole="" coordsize="21600,21600" o:preferrelative="t" filled="f" stroked="f">
              <v:stroke joinstyle="miter"/>
              <v:imagedata r:id="rId16" o:title=""/>
              <o:lock v:ext="edit" aspectratio="t"/>
              <w10:anchorlock/>
            </v:shape>
            <o:OLEObject Type="Embed" ProgID="JYEditor.Document" ShapeID="_x0000_i1166" DrawAspect="Content" ObjectID="_1468075866" r:id="rId23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7"/>
            <w:sz w:val="18"/>
            <w:szCs w:val="20"/>
          </w:rPr>
          <w:object>
            <v:shape id="_x0000_i1167" type="#_x0000_t75" href="http://its.math.eq" style="width:9.45pt;height:13.2pt" o:ole="" coordsize="21600,21600" o:preferrelative="t" filled="f" stroked="f">
              <v:stroke joinstyle="miter"/>
              <v:imagedata r:id="rId62" o:title=""/>
              <o:lock v:ext="edit" aspectratio="t"/>
              <w10:anchorlock/>
            </v:shape>
            <o:OLEObject Type="Embed" ProgID="JYEditor.Document" ShapeID="_x0000_i1167" DrawAspect="Content" ObjectID="_1468075867" r:id="rId231"/>
          </w:object>
        </w:r>
      </w:hyperlink>
    </w:p>
    <w:p w14:paraId="62F20DEE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19．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（1）能；（2）外壳；（3）用电器总功率过大；不能；（4）并联；</w:t>
      </w:r>
      <w:r>
        <w:rPr>
          <w:rFonts w:ascii="Times New Roman" w:eastAsia="新宋体" w:hAnsi="Times New Roman" w:hint="eastAsia"/>
          <w:sz w:val="18"/>
          <w:szCs w:val="18"/>
        </w:rPr>
        <w:drawing>
          <wp:inline distT="0" distB="0" distL="0" distR="0">
            <wp:extent cx="1915795" cy="890905"/>
            <wp:effectExtent l="0" t="0" r="8255" b="4445"/>
            <wp:docPr id="935134811" name="图片24" descr="菁优网：http://www.jyeoo.co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5134811" name="图片24" descr="菁优网：http://www.jyeoo.com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5795" cy="8909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0522E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20．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（1）该电热水壶应该使用三孔插座，这是因为当其外壳漏电时，能防止发生触电事故；</w:t>
      </w:r>
    </w:p>
    <w:p w14:paraId="1618F11D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（2）该电热水壶的电阻丝的阻值是</w:t>
      </w:r>
      <w:hyperlink r:id="rId7" w:history="1">
        <w:r>
          <w:rPr>
            <w:position w:val="-7"/>
            <w:sz w:val="18"/>
            <w:szCs w:val="20"/>
          </w:rPr>
          <w:object>
            <v:shape id="_x0000_i1168" type="#_x0000_t75" href="http://its.math.eq" style="width:28.6pt;height:13.2pt" o:ole="" coordsize="21600,21600" o:preferrelative="t" filled="f" stroked="f">
              <v:stroke joinstyle="miter"/>
              <v:imagedata r:id="rId233" o:title=""/>
              <o:lock v:ext="edit" aspectratio="t"/>
              <w10:anchorlock/>
            </v:shape>
            <o:OLEObject Type="Embed" ProgID="JYEditor.Document" ShapeID="_x0000_i1168" DrawAspect="Content" ObjectID="_1468075868" r:id="rId23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7FCF85B9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（3）把电热水壶中的水烧开，水需要吸收的热量为</w:t>
      </w:r>
      <w:hyperlink r:id="rId7" w:history="1">
        <w:r>
          <w:rPr>
            <w:position w:val="-7"/>
            <w:sz w:val="18"/>
            <w:szCs w:val="20"/>
          </w:rPr>
          <w:object>
            <v:shape id="_x0000_i1169" type="#_x0000_t75" href="http://its.math.eq" style="width:57.8pt;height:16.4pt" o:ole="" coordsize="21600,21600" o:preferrelative="t" filled="f" stroked="f">
              <v:stroke joinstyle="miter"/>
              <v:imagedata r:id="rId235" o:title=""/>
              <o:lock v:ext="edit" aspectratio="t"/>
              <w10:anchorlock/>
            </v:shape>
            <o:OLEObject Type="Embed" ProgID="JYEditor.Document" ShapeID="_x0000_i1169" DrawAspect="Content" ObjectID="_1468075869" r:id="rId23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0F51AE9F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rFonts w:ascii="Times New Roman" w:eastAsia="宋体" w:hAnsi="Times New Roman" w:hint="eastAsia"/>
          <w:b w:val="0"/>
          <w:i w:val="0"/>
          <w:sz w:val="22"/>
          <w:szCs w:val="18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（4）计算该电热水壶的热效率为</w:t>
      </w:r>
      <w:hyperlink r:id="rId7" w:history="1">
        <w:r>
          <w:rPr>
            <w:position w:val="-7"/>
            <w:sz w:val="18"/>
            <w:szCs w:val="20"/>
          </w:rPr>
          <w:object>
            <v:shape id="_x0000_i1170" type="#_x0000_t75" href="http://its.math.eq" style="width:22.1pt;height:13.2pt" o:ole="" coordsize="21600,21600" o:preferrelative="t" filled="f" stroked="f">
              <v:stroke joinstyle="miter"/>
              <v:imagedata r:id="rId237" o:title=""/>
              <o:lock v:ext="edit" aspectratio="t"/>
              <w10:anchorlock/>
            </v:shape>
            <o:OLEObject Type="Embed" ProgID="JYEditor.Document" ShapeID="_x0000_i1170" DrawAspect="Content" ObjectID="_1468075870" r:id="rId23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52734D3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【解答】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解：（1）该电热水壶应该使用三孔插座，这是因为当其外壳漏电时，能防止发生触电事故；</w:t>
      </w:r>
    </w:p>
    <w:p w14:paraId="3B04157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（2）由</w:t>
      </w:r>
      <w:hyperlink r:id="rId7" w:history="1">
        <w:r>
          <w:rPr>
            <w:position w:val="-25"/>
            <w:sz w:val="18"/>
            <w:szCs w:val="20"/>
          </w:rPr>
          <w:object>
            <v:shape id="_x0000_i1171" type="#_x0000_t75" href="http://its.math.eq" style="width:37.95pt;height:32.6pt" o:ole="" coordsize="21600,21600" o:preferrelative="t" filled="f" stroked="f">
              <v:stroke joinstyle="miter"/>
              <v:imagedata r:id="rId239" o:title=""/>
              <o:lock v:ext="edit" aspectratio="t"/>
              <w10:anchorlock/>
            </v:shape>
            <o:OLEObject Type="Embed" ProgID="JYEditor.Document" ShapeID="_x0000_i1171" DrawAspect="Content" ObjectID="_1468075871" r:id="rId24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可知，该电热水壶的电阻丝的阻值：</w:t>
      </w:r>
      <w:hyperlink r:id="rId7" w:history="1">
        <w:r>
          <w:rPr>
            <w:position w:val="-25"/>
            <w:sz w:val="18"/>
            <w:szCs w:val="20"/>
          </w:rPr>
          <w:object>
            <v:shape id="_x0000_i1172" type="#_x0000_t75" href="http://its.math.eq" style="width:136.95pt;height:34.1pt" o:ole="" coordsize="21600,21600" o:preferrelative="t" filled="f" stroked="f">
              <v:stroke joinstyle="miter"/>
              <v:imagedata r:id="rId241" o:title=""/>
              <o:lock v:ext="edit" aspectratio="t"/>
              <w10:anchorlock/>
            </v:shape>
            <o:OLEObject Type="Embed" ProgID="JYEditor.Document" ShapeID="_x0000_i1172" DrawAspect="Content" ObjectID="_1468075872" r:id="rId24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5AE51C8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（3）水壶装满水时水的体积</w:t>
      </w:r>
      <w:hyperlink r:id="rId7" w:history="1">
        <w:r>
          <w:rPr>
            <w:position w:val="-7"/>
            <w:sz w:val="18"/>
            <w:szCs w:val="20"/>
          </w:rPr>
          <w:object>
            <v:shape id="_x0000_i1173" type="#_x0000_t75" href="http://its.math.eq" style="width:167.25pt;height:16.4pt" o:ole="" coordsize="21600,21600" o:preferrelative="t" filled="f" stroked="f">
              <v:stroke joinstyle="miter"/>
              <v:imagedata r:id="rId243" o:title=""/>
              <o:lock v:ext="edit" aspectratio="t"/>
              <w10:anchorlock/>
            </v:shape>
            <o:OLEObject Type="Embed" ProgID="JYEditor.Document" ShapeID="_x0000_i1173" DrawAspect="Content" ObjectID="_1468075873" r:id="rId24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</w:p>
    <w:p w14:paraId="6855FE6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由</w:t>
      </w:r>
      <w:hyperlink r:id="rId7" w:history="1">
        <w:r>
          <w:rPr>
            <w:position w:val="-25"/>
            <w:sz w:val="18"/>
            <w:szCs w:val="20"/>
          </w:rPr>
          <w:object>
            <v:shape id="_x0000_i1174" type="#_x0000_t75" href="http://its.math.eq" style="width:33.95pt;height:29.4pt" o:ole="" coordsize="21600,21600" o:preferrelative="t" filled="f" stroked="f">
              <v:stroke joinstyle="miter"/>
              <v:imagedata r:id="rId245" o:title=""/>
              <o:lock v:ext="edit" aspectratio="t"/>
              <w10:anchorlock/>
            </v:shape>
            <o:OLEObject Type="Embed" ProgID="JYEditor.Document" ShapeID="_x0000_i1174" DrawAspect="Content" ObjectID="_1468075874" r:id="rId24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可得，水的质量：</w:t>
      </w:r>
      <w:hyperlink r:id="rId7" w:history="1">
        <w:r>
          <w:rPr>
            <w:position w:val="-14"/>
            <w:sz w:val="18"/>
            <w:szCs w:val="20"/>
          </w:rPr>
          <w:object>
            <v:shape id="_x0000_i1175" type="#_x0000_t75" href="http://its.math.eq" style="width:248.3pt;height:20.5pt" o:ole="" coordsize="21600,21600" o:preferrelative="t" filled="f" stroked="f">
              <v:stroke joinstyle="miter"/>
              <v:imagedata r:id="rId247" o:title=""/>
              <o:lock v:ext="edit" aspectratio="t"/>
              <w10:anchorlock/>
            </v:shape>
            <o:OLEObject Type="Embed" ProgID="JYEditor.Document" ShapeID="_x0000_i1175" DrawAspect="Content" ObjectID="_1468075875" r:id="rId24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</w:p>
    <w:p w14:paraId="4715AAF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在1标准大气压下水的沸点为</w:t>
      </w:r>
      <w:hyperlink r:id="rId7" w:history="1">
        <w:r>
          <w:rPr>
            <w:position w:val="-7"/>
            <w:sz w:val="18"/>
            <w:szCs w:val="20"/>
          </w:rPr>
          <w:object>
            <v:shape id="_x0000_i1176" type="#_x0000_t75" href="http://its.math.eq" style="width:28.6pt;height:14.5pt" o:ole="" coordsize="21600,21600" o:preferrelative="t" filled="f" stroked="f">
              <v:stroke joinstyle="miter"/>
              <v:imagedata r:id="rId249" o:title=""/>
              <o:lock v:ext="edit" aspectratio="t"/>
              <w10:anchorlock/>
            </v:shape>
            <o:OLEObject Type="Embed" ProgID="JYEditor.Document" ShapeID="_x0000_i1176" DrawAspect="Content" ObjectID="_1468075876" r:id="rId25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</w:p>
    <w:p w14:paraId="46727E1B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则水需要吸收的热量：</w:t>
      </w:r>
      <w:hyperlink r:id="rId7" w:history="1">
        <w:r>
          <w:rPr>
            <w:position w:val="-14"/>
            <w:sz w:val="18"/>
            <w:szCs w:val="20"/>
          </w:rPr>
          <w:object>
            <v:shape id="_x0000_i1177" type="#_x0000_t75" href="http://its.math.eq" style="width:377.25pt;height:20.5pt" o:ole="" coordsize="21600,21600" o:preferrelative="t" filled="f" stroked="f">
              <v:stroke joinstyle="miter"/>
              <v:imagedata r:id="rId251" o:title=""/>
              <o:lock v:ext="edit" aspectratio="t"/>
              <w10:anchorlock/>
            </v:shape>
            <o:OLEObject Type="Embed" ProgID="JYEditor.Document" ShapeID="_x0000_i1177" DrawAspect="Content" ObjectID="_1468075877" r:id="rId25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1D27EC7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jc w:val="left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（4）电热水壶正常工作时将水烧开需要</w:t>
      </w:r>
      <w:hyperlink r:id="rId7" w:history="1">
        <w:r>
          <w:rPr>
            <w:position w:val="-7"/>
            <w:sz w:val="18"/>
            <w:szCs w:val="20"/>
          </w:rPr>
          <w:object>
            <v:shape id="_x0000_i1178" type="#_x0000_t75" href="http://its.math.eq" style="width:24.4pt;height:13.2pt" o:ole="" coordsize="21600,21600" o:preferrelative="t" filled="f" stroked="f">
              <v:stroke joinstyle="miter"/>
              <v:imagedata r:id="rId253" o:title=""/>
              <o:lock v:ext="edit" aspectratio="t"/>
              <w10:anchorlock/>
            </v:shape>
            <o:OLEObject Type="Embed" ProgID="JYEditor.Document" ShapeID="_x0000_i1178" DrawAspect="Content" ObjectID="_1468075878" r:id="rId25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消耗的电能：</w:t>
      </w:r>
      <w:hyperlink r:id="rId7" w:history="1">
        <w:r>
          <w:rPr>
            <w:position w:val="-7"/>
            <w:sz w:val="18"/>
            <w:szCs w:val="20"/>
          </w:rPr>
          <w:object>
            <v:shape id="_x0000_i1179" type="#_x0000_t75" href="http://its.math.eq" style="width:187.6pt;height:16.4pt" o:ole="" coordsize="21600,21600" o:preferrelative="t" filled="f" stroked="f">
              <v:stroke joinstyle="miter"/>
              <v:imagedata r:id="rId255" o:title=""/>
              <o:lock v:ext="edit" aspectratio="t"/>
              <w10:anchorlock/>
            </v:shape>
            <o:OLEObject Type="Embed" ProgID="JYEditor.Document" ShapeID="_x0000_i1179" DrawAspect="Content" ObjectID="_1468075879" r:id="rId25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</w:p>
    <w:p w14:paraId="16E4329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则该电热水壶的热效率：</w:t>
      </w:r>
      <w:hyperlink r:id="rId7" w:history="1">
        <w:r>
          <w:rPr>
            <w:position w:val="-31"/>
            <w:sz w:val="18"/>
            <w:szCs w:val="20"/>
          </w:rPr>
          <w:object>
            <v:shape id="_x0000_i1180" type="#_x0000_t75" href="http://its.math.eq" style="width:229.35pt;height:35.75pt" o:ole="" coordsize="21600,21600" o:preferrelative="t" filled="f" stroked="f">
              <v:stroke joinstyle="miter"/>
              <v:imagedata r:id="rId257" o:title=""/>
              <o:lock v:ext="edit" aspectratio="t"/>
              <w10:anchorlock/>
            </v:shape>
            <o:OLEObject Type="Embed" ProgID="JYEditor.Document" ShapeID="_x0000_i1180" DrawAspect="Content" ObjectID="_1468075880" r:id="rId25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7A69648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答：（1）该电热水壶应该使用三孔插座，这是因为当其外壳漏电时，能防止发生触电事故；</w:t>
      </w:r>
    </w:p>
    <w:p w14:paraId="24489FB0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（2）该电热水壶的电阻丝的阻值是</w:t>
      </w:r>
      <w:hyperlink r:id="rId7" w:history="1">
        <w:r>
          <w:rPr>
            <w:position w:val="-7"/>
            <w:sz w:val="18"/>
            <w:szCs w:val="20"/>
          </w:rPr>
          <w:object>
            <v:shape id="_x0000_i1181" type="#_x0000_t75" href="http://its.math.eq" style="width:28.6pt;height:13.2pt" o:ole="" coordsize="21600,21600" o:preferrelative="t" filled="f" stroked="f">
              <v:stroke joinstyle="miter"/>
              <v:imagedata r:id="rId259" o:title=""/>
              <o:lock v:ext="edit" aspectratio="t"/>
              <w10:anchorlock/>
            </v:shape>
            <o:OLEObject Type="Embed" ProgID="JYEditor.Document" ShapeID="_x0000_i1181" DrawAspect="Content" ObjectID="_1468075881" r:id="rId26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4E9FCEA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（3）把电热水壶中的水烧开，水需要吸收的热量为</w:t>
      </w:r>
      <w:hyperlink r:id="rId7" w:history="1">
        <w:r>
          <w:rPr>
            <w:position w:val="-7"/>
            <w:sz w:val="18"/>
            <w:szCs w:val="20"/>
          </w:rPr>
          <w:object>
            <v:shape id="_x0000_i1182" type="#_x0000_t75" href="http://its.math.eq" style="width:57.8pt;height:16.4pt" o:ole="" coordsize="21600,21600" o:preferrelative="t" filled="f" stroked="f">
              <v:stroke joinstyle="miter"/>
              <v:imagedata r:id="rId261" o:title=""/>
              <o:lock v:ext="edit" aspectratio="t"/>
              <w10:anchorlock/>
            </v:shape>
            <o:OLEObject Type="Embed" ProgID="JYEditor.Document" ShapeID="_x0000_i1182" DrawAspect="Content" ObjectID="_1468075882" r:id="rId26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64F52C26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（4）计算该电热水壶的热效率为</w:t>
      </w:r>
      <w:hyperlink r:id="rId7" w:history="1">
        <w:r>
          <w:rPr>
            <w:position w:val="-7"/>
            <w:sz w:val="18"/>
            <w:szCs w:val="20"/>
          </w:rPr>
          <w:object>
            <v:shape id="_x0000_i1183" type="#_x0000_t75" href="http://its.math.eq" style="width:22.1pt;height:13.2pt" o:ole="" coordsize="21600,21600" o:preferrelative="t" filled="f" stroked="f">
              <v:stroke joinstyle="miter"/>
              <v:imagedata r:id="rId263" o:title=""/>
              <o:lock v:ext="edit" aspectratio="t"/>
              <w10:anchorlock/>
            </v:shape>
            <o:OLEObject Type="Embed" ProgID="JYEditor.Document" ShapeID="_x0000_i1183" DrawAspect="Content" ObjectID="_1468075883" r:id="rId26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42AB3056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86" w:hanging="286" w:hangingChars="13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21．</w:t>
      </w: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【答案】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（1）地线；</w:t>
      </w:r>
    </w:p>
    <w:p w14:paraId="05E867C3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（2）通过计算可知设计师应该选择甲电路；</w:t>
      </w:r>
    </w:p>
    <w:p w14:paraId="0D1ADFD0">
      <w:pPr>
        <w:keepNext w:val="0"/>
        <w:keepLines w:val="0"/>
        <w:pageBreakBefore w:val="0"/>
        <w:kinsoku/>
        <w:wordWrap w:val="0"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（3）该挂烫机的两个挡位的额定功率分别是</w:t>
      </w:r>
      <w:hyperlink r:id="rId7" w:history="1">
        <w:r>
          <w:rPr>
            <w:position w:val="-7"/>
            <w:sz w:val="18"/>
            <w:szCs w:val="20"/>
          </w:rPr>
          <w:object>
            <v:shape id="_x0000_i1184" type="#_x0000_t75" href="http://its.math.eq" style="width:34pt;height:13.2pt" o:ole="" coordsize="21600,21600" o:preferrelative="t" filled="f" stroked="f">
              <v:stroke joinstyle="miter"/>
              <v:imagedata r:id="rId265" o:title=""/>
              <o:lock v:ext="edit" aspectratio="t"/>
              <w10:anchorlock/>
            </v:shape>
            <o:OLEObject Type="Embed" ProgID="JYEditor.Document" ShapeID="_x0000_i1184" DrawAspect="Content" ObjectID="_1468075884" r:id="rId266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</w:t>
      </w:r>
      <w:hyperlink r:id="rId7" w:history="1">
        <w:r>
          <w:rPr>
            <w:position w:val="-7"/>
            <w:sz w:val="18"/>
            <w:szCs w:val="20"/>
          </w:rPr>
          <w:object>
            <v:shape id="_x0000_i1185" type="#_x0000_t75" href="http://its.math.eq" style="width:28.25pt;height:13.2pt" o:ole="" coordsize="21600,21600" o:preferrelative="t" filled="f" stroked="f">
              <v:stroke joinstyle="miter"/>
              <v:imagedata r:id="rId267" o:title=""/>
              <o:lock v:ext="edit" aspectratio="t"/>
              <w10:anchorlock/>
            </v:shape>
            <o:OLEObject Type="Embed" ProgID="JYEditor.Document" ShapeID="_x0000_i1185" DrawAspect="Content" ObjectID="_1468075885" r:id="rId268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753D18E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color w:val="0000FF"/>
          <w:sz w:val="22"/>
          <w:szCs w:val="18"/>
        </w:rPr>
        <w:t>【解答】</w:t>
      </w: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解：（1）电加热器属于金属外壳用电器，插入三孔插座，是为了将金属外壳与地线相连，这样即使金属外壳带电，电流会通过地线导入大地，防止造成触电事故的发生；</w:t>
      </w:r>
    </w:p>
    <w:p w14:paraId="7A05786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（2）如果选择甲电路，当开关旋至1、2之间时，电路为</w:t>
      </w:r>
      <w:hyperlink r:id="rId7" w:history="1">
        <w:r>
          <w:rPr>
            <w:position w:val="-13"/>
            <w:sz w:val="18"/>
            <w:szCs w:val="20"/>
          </w:rPr>
          <w:object>
            <v:shape id="_x0000_i1186" type="#_x0000_t75" href="http://its.math.eq" style="width:13.45pt;height:16.4pt" o:ole="" coordsize="21600,21600" o:preferrelative="t" filled="f" stroked="f">
              <v:stroke joinstyle="miter"/>
              <v:imagedata r:id="rId269" o:title=""/>
              <o:lock v:ext="edit" aspectratio="t"/>
              <w10:anchorlock/>
            </v:shape>
            <o:OLEObject Type="Embed" ProgID="JYEditor.Document" ShapeID="_x0000_i1186" DrawAspect="Content" ObjectID="_1468075886" r:id="rId270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的简单电路，此时的电路中的电流最大，</w:t>
      </w:r>
    </w:p>
    <w:p w14:paraId="5D8A6635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则电路中的最大电流：</w:t>
      </w:r>
    </w:p>
    <w:p w14:paraId="15CA925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hyperlink r:id="rId7" w:history="1">
        <w:r>
          <w:rPr>
            <w:position w:val="-31"/>
            <w:sz w:val="18"/>
            <w:szCs w:val="20"/>
          </w:rPr>
          <w:object>
            <v:shape id="_x0000_i1187" type="#_x0000_t75" href="http://its.math.eq" style="width:113.1pt;height:32.6pt" o:ole="" coordsize="21600,21600" o:preferrelative="t" filled="f" stroked="f">
              <v:stroke joinstyle="miter"/>
              <v:imagedata r:id="rId271" o:title=""/>
              <o:lock v:ext="edit" aspectratio="t"/>
              <w10:anchorlock/>
            </v:shape>
            <o:OLEObject Type="Embed" ProgID="JYEditor.Document" ShapeID="_x0000_i1187" DrawAspect="Content" ObjectID="_1468075887" r:id="rId272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04AAB5C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如果选择乙电路，当开关旋至1、2之间时，</w:t>
      </w:r>
      <w:hyperlink r:id="rId7" w:history="1">
        <w:r>
          <w:rPr>
            <w:position w:val="-13"/>
            <w:sz w:val="18"/>
            <w:szCs w:val="20"/>
          </w:rPr>
          <w:object>
            <v:shape id="_x0000_i1188" type="#_x0000_t75" href="http://its.math.eq" style="width:13.45pt;height:16.4pt" o:ole="" coordsize="21600,21600" o:preferrelative="t" filled="f" stroked="f">
              <v:stroke joinstyle="miter"/>
              <v:imagedata r:id="rId273" o:title=""/>
              <o:lock v:ext="edit" aspectratio="t"/>
              <w10:anchorlock/>
            </v:shape>
            <o:OLEObject Type="Embed" ProgID="JYEditor.Document" ShapeID="_x0000_i1188" DrawAspect="Content" ObjectID="_1468075888" r:id="rId27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13"/>
            <w:sz w:val="18"/>
            <w:szCs w:val="20"/>
          </w:rPr>
          <w:object>
            <v:shape id="_x0000_i1189" type="#_x0000_t75" href="http://its.math.eq" style="width:13.45pt;height:16.4pt" o:ole="" coordsize="21600,21600" o:preferrelative="t" filled="f" stroked="f">
              <v:stroke joinstyle="miter"/>
              <v:imagedata r:id="rId269" o:title=""/>
              <o:lock v:ext="edit" aspectratio="t"/>
              <w10:anchorlock/>
            </v:shape>
            <o:OLEObject Type="Embed" ProgID="JYEditor.Document" ShapeID="_x0000_i1189" DrawAspect="Content" ObjectID="_1468075889" r:id="rId27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并联，此时电路中电流最大，</w:t>
      </w:r>
    </w:p>
    <w:p w14:paraId="3C5FD85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因并联电路中各支路两端的电压相等，且干路电流等于各支路电流之和，</w:t>
      </w:r>
    </w:p>
    <w:p w14:paraId="6CAA687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所以，电路中的最大电流：</w:t>
      </w:r>
    </w:p>
    <w:p w14:paraId="7C97F53E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hyperlink r:id="rId7" w:history="1">
        <w:r>
          <w:rPr>
            <w:position w:val="-31"/>
            <w:sz w:val="18"/>
            <w:szCs w:val="20"/>
          </w:rPr>
          <w:object>
            <v:shape id="_x0000_i1190" type="#_x0000_t75" href="http://its.math.eq" style="width:301.2pt;height:32.6pt" o:ole="" coordsize="21600,21600" o:preferrelative="t" filled="f" stroked="f">
              <v:stroke joinstyle="miter"/>
              <v:imagedata r:id="rId276" o:title=""/>
              <o:lock v:ext="edit" aspectratio="t"/>
              <w10:anchorlock/>
            </v:shape>
            <o:OLEObject Type="Embed" ProgID="JYEditor.Document" ShapeID="_x0000_i1190" DrawAspect="Content" ObjectID="_1468075890" r:id="rId27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65BED2B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因熔断器里的保险丝允许通过的最大电流为</w:t>
      </w:r>
      <w:hyperlink r:id="rId7" w:history="1">
        <w:r>
          <w:rPr>
            <w:position w:val="-7"/>
            <w:sz w:val="18"/>
            <w:szCs w:val="20"/>
          </w:rPr>
          <w:object>
            <v:shape id="_x0000_i1191" type="#_x0000_t75" href="http://its.math.eq" style="width:22.6pt;height:13.2pt" o:ole="" coordsize="21600,21600" o:preferrelative="t" filled="f" stroked="f">
              <v:stroke joinstyle="miter"/>
              <v:imagedata r:id="rId278" o:title=""/>
              <o:lock v:ext="edit" aspectratio="t"/>
              <w10:anchorlock/>
            </v:shape>
            <o:OLEObject Type="Embed" ProgID="JYEditor.Document" ShapeID="_x0000_i1191" DrawAspect="Content" ObjectID="_1468075891" r:id="rId27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</w:t>
      </w:r>
    </w:p>
    <w:p w14:paraId="378B3D2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所以，设计师应该选择甲电路；</w:t>
      </w:r>
    </w:p>
    <w:p w14:paraId="5E8F32E7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（3）甲挂烫机大功率挡工作时，电路中电流为</w:t>
      </w:r>
      <w:hyperlink r:id="rId7" w:history="1">
        <w:r>
          <w:rPr>
            <w:position w:val="-7"/>
            <w:sz w:val="18"/>
            <w:szCs w:val="20"/>
          </w:rPr>
          <w:object>
            <v:shape id="_x0000_i1192" type="#_x0000_t75" href="http://its.math.eq" style="width:13.6pt;height:13.2pt" o:ole="" coordsize="21600,21600" o:preferrelative="t" filled="f" stroked="f">
              <v:stroke joinstyle="miter"/>
              <v:imagedata r:id="rId280" o:title=""/>
              <o:lock v:ext="edit" aspectratio="t"/>
              <w10:anchorlock/>
            </v:shape>
            <o:OLEObject Type="Embed" ProgID="JYEditor.Document" ShapeID="_x0000_i1192" DrawAspect="Content" ObjectID="_1468075892" r:id="rId28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，此时的功率：</w:t>
      </w:r>
    </w:p>
    <w:p w14:paraId="61563601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hyperlink r:id="rId7" w:history="1">
        <w:r>
          <w:rPr>
            <w:position w:val="-14"/>
            <w:sz w:val="18"/>
            <w:szCs w:val="20"/>
          </w:rPr>
          <w:object>
            <v:shape id="_x0000_i1193" type="#_x0000_t75" href="http://its.math.eq" style="width:150.8pt;height:17.3pt" o:ole="" coordsize="21600,21600" o:preferrelative="t" filled="f" stroked="f">
              <v:stroke joinstyle="miter"/>
              <v:imagedata r:id="rId282" o:title=""/>
              <o:lock v:ext="edit" aspectratio="t"/>
              <w10:anchorlock/>
            </v:shape>
            <o:OLEObject Type="Embed" ProgID="JYEditor.Document" ShapeID="_x0000_i1193" DrawAspect="Content" ObjectID="_1468075893" r:id="rId283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；</w:t>
      </w:r>
    </w:p>
    <w:p w14:paraId="0CFD33F8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挂烫机小功率挡工作时，</w:t>
      </w:r>
      <w:hyperlink r:id="rId7" w:history="1">
        <w:r>
          <w:rPr>
            <w:position w:val="-13"/>
            <w:sz w:val="18"/>
            <w:szCs w:val="20"/>
          </w:rPr>
          <w:object>
            <v:shape id="_x0000_i1194" type="#_x0000_t75" href="http://its.math.eq" style="width:13.45pt;height:16.4pt" o:ole="" coordsize="21600,21600" o:preferrelative="t" filled="f" stroked="f">
              <v:stroke joinstyle="miter"/>
              <v:imagedata r:id="rId273" o:title=""/>
              <o:lock v:ext="edit" aspectratio="t"/>
              <w10:anchorlock/>
            </v:shape>
            <o:OLEObject Type="Embed" ProgID="JYEditor.Document" ShapeID="_x0000_i1194" DrawAspect="Content" ObjectID="_1468075894" r:id="rId284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、</w:t>
      </w:r>
      <w:hyperlink r:id="rId7" w:history="1">
        <w:r>
          <w:rPr>
            <w:position w:val="-13"/>
            <w:sz w:val="18"/>
            <w:szCs w:val="20"/>
          </w:rPr>
          <w:object>
            <v:shape id="_x0000_i1195" type="#_x0000_t75" href="http://its.math.eq" style="width:13.45pt;height:16.4pt" o:ole="" coordsize="21600,21600" o:preferrelative="t" filled="f" stroked="f">
              <v:stroke joinstyle="miter"/>
              <v:imagedata r:id="rId269" o:title=""/>
              <o:lock v:ext="edit" aspectratio="t"/>
              <w10:anchorlock/>
            </v:shape>
            <o:OLEObject Type="Embed" ProgID="JYEditor.Document" ShapeID="_x0000_i1195" DrawAspect="Content" ObjectID="_1468075895" r:id="rId285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串联，</w:t>
      </w:r>
    </w:p>
    <w:p w14:paraId="7A3AD9B9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因串联电路中总电阻等于各分电阻之和，</w:t>
      </w:r>
    </w:p>
    <w:p w14:paraId="4143297D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所以，此时的功率：</w:t>
      </w:r>
    </w:p>
    <w:p w14:paraId="2D7A4B24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hyperlink r:id="rId7" w:history="1">
        <w:r>
          <w:rPr>
            <w:position w:val="-31"/>
            <w:sz w:val="18"/>
            <w:szCs w:val="20"/>
          </w:rPr>
          <w:object>
            <v:shape id="_x0000_i1196" type="#_x0000_t75" href="http://its.math.eq" style="width:173.25pt;height:37.25pt" o:ole="" coordsize="21600,21600" o:preferrelative="t" filled="f" stroked="f">
              <v:stroke joinstyle="miter"/>
              <v:imagedata r:id="rId286" o:title=""/>
              <o:lock v:ext="edit" aspectratio="t"/>
              <w10:anchorlock/>
            </v:shape>
            <o:OLEObject Type="Embed" ProgID="JYEditor.Document" ShapeID="_x0000_i1196" DrawAspect="Content" ObjectID="_1468075896" r:id="rId287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</w:p>
    <w:p w14:paraId="5A01AA2C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答：（1）地线；</w:t>
      </w:r>
    </w:p>
    <w:p w14:paraId="530E2D8F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（2）通过计算可知设计师应该选择甲电路；</w:t>
      </w:r>
    </w:p>
    <w:p w14:paraId="14F79882">
      <w:pPr>
        <w:keepNext w:val="0"/>
        <w:keepLines w:val="0"/>
        <w:pageBreakBefore w:val="0"/>
        <w:kinsoku/>
        <w:overflowPunct/>
        <w:topLinePunct w:val="0"/>
        <w:autoSpaceDE/>
        <w:autoSpaceDN/>
        <w:bidi w:val="0"/>
        <w:adjustRightInd/>
        <w:snapToGrid/>
        <w:spacing w:line="360" w:lineRule="auto"/>
        <w:ind w:left="273" w:right="0" w:firstLine="0" w:leftChars="130" w:firstLineChars="0"/>
        <w:contextualSpacing w:val="0"/>
        <w:textAlignment w:val="auto"/>
        <w:rPr>
          <w:sz w:val="18"/>
          <w:szCs w:val="20"/>
        </w:rPr>
      </w:pPr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（3）该挂烫机的两个挡位的额定功率分别是</w:t>
      </w:r>
      <w:hyperlink r:id="rId7" w:history="1">
        <w:r>
          <w:rPr>
            <w:position w:val="-7"/>
            <w:sz w:val="18"/>
            <w:szCs w:val="20"/>
          </w:rPr>
          <w:object>
            <v:shape id="_x0000_i1197" type="#_x0000_t75" href="http://its.math.eq" style="width:34pt;height:13.2pt" o:ole="" coordsize="21600,21600" o:preferrelative="t" filled="f" stroked="f">
              <v:stroke joinstyle="miter"/>
              <v:imagedata r:id="rId288" o:title=""/>
              <o:lock v:ext="edit" aspectratio="t"/>
              <w10:anchorlock/>
            </v:shape>
            <o:OLEObject Type="Embed" ProgID="JYEditor.Document" ShapeID="_x0000_i1197" DrawAspect="Content" ObjectID="_1468075897" r:id="rId289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和</w:t>
      </w:r>
      <w:hyperlink r:id="rId7" w:history="1">
        <w:r>
          <w:rPr>
            <w:position w:val="-7"/>
            <w:sz w:val="18"/>
            <w:szCs w:val="20"/>
          </w:rPr>
          <w:object>
            <v:shape id="_x0000_i1198" type="#_x0000_t75" href="http://its.math.eq" style="width:28.25pt;height:13.2pt" o:ole="" coordsize="21600,21600" o:preferrelative="t" filled="f" stroked="f">
              <v:stroke joinstyle="miter"/>
              <v:imagedata r:id="rId290" o:title=""/>
              <o:lock v:ext="edit" aspectratio="t"/>
              <w10:anchorlock/>
            </v:shape>
            <o:OLEObject Type="Embed" ProgID="JYEditor.Document" ShapeID="_x0000_i1198" DrawAspect="Content" ObjectID="_1468075898" r:id="rId291"/>
          </w:object>
        </w:r>
      </w:hyperlink>
      <w:r>
        <w:rPr>
          <w:rFonts w:ascii="Times New Roman" w:eastAsia="宋体" w:hAnsi="Times New Roman" w:hint="eastAsia"/>
          <w:b w:val="0"/>
          <w:i w:val="0"/>
          <w:sz w:val="22"/>
          <w:szCs w:val="18"/>
        </w:rPr>
        <w:t>。</w:t>
      </w:r>
      <w:r>
        <w:rPr>
          <w:rFonts w:ascii="Times New Roman" w:eastAsia="宋体" w:hAnsi="Times New Roman" w:hint="eastAsia"/>
          <w:b w:val="0"/>
          <w:i w:val="0"/>
          <w:color w:val="FFFFFF"/>
          <w:sz w:val="22"/>
          <w:szCs w:val="2"/>
        </w:rPr>
        <w:t>解析</w:t>
      </w:r>
      <w:bookmarkStart w:id="0" w:name="_GoBack"/>
      <w:bookmarkEnd w:id="0"/>
      <w:r>
        <w:rPr>
          <w:rFonts w:ascii="Times New Roman" w:eastAsia="宋体" w:hAnsi="Times New Roman" w:hint="eastAsia"/>
          <w:b w:val="0"/>
          <w:i w:val="0"/>
          <w:color w:val="FFFFFF"/>
          <w:sz w:val="22"/>
          <w:szCs w:val="2"/>
        </w:rPr>
        <w:t>作权属</w:t>
      </w:r>
      <w:r>
        <w:rPr>
          <w:rFonts w:ascii="Times New Roman" w:eastAsia="宋体" w:hAnsi="Times New Roman" w:hint="eastAsia"/>
          <w:b w:val="0"/>
          <w:i w:val="0"/>
          <w:color w:val="FFFFFF"/>
          <w:sz w:val="22"/>
          <w:szCs w:val="2"/>
        </w:rPr>
        <w:t>所有，未经书面同意，</w:t>
      </w:r>
    </w:p>
    <w:sectPr>
      <w:headerReference w:type="even" r:id="rId292"/>
      <w:headerReference w:type="default" r:id="rId293"/>
      <w:footerReference w:type="even" r:id="rId294"/>
      <w:footerReference w:type="default" r:id="rId295"/>
      <w:headerReference w:type="first" r:id="rId296"/>
      <w:footerReference w:type="first" r:id="rId297"/>
      <w:pgSz w:w="11906" w:h="16838"/>
      <w:pgMar w:top="850" w:right="850" w:bottom="850" w:left="850" w:header="851" w:footer="992" w:gutter="0"/>
      <w:pgNumType w:fmt="decimal" w:start="1" w:chapStyle="5" w:chapSep="colon"/>
      <w:cols w:num="1" w:space="425"/>
      <w:docGrid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7A"/>
    <w:family w:val="auto"/>
    <w:pitch w:val="variable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新宋体">
    <w:panose1 w:val="02010609030101010101"/>
    <w:charset w:val="86"/>
    <w:family w:val="auto"/>
    <w:pitch w:val="default"/>
    <w:sig w:usb0="00000203" w:usb1="288F0000" w:usb2="00000006" w:usb3="00000000" w:csb0="00040001" w:csb1="00000000"/>
  </w:font>
  <w:font w:name="华文行楷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72AFC3D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3C3B350">
    <w:pPr>
      <w:jc w:val="left"/>
      <w:rPr>
        <w:rFonts w:eastAsia="华文行楷" w:hint="eastAsia"/>
        <w:lang w:val="en-US" w:eastAsia="zh-CN"/>
      </w:rPr>
    </w:pPr>
    <w:r>
      <w:rPr>
        <w:sz w:val="2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9525">
                        <a:noFill/>
                      </a:ln>
                    </wps:spPr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vert="horz" wrap="none" lIns="0" tIns="0" rIns="0" bIns="0" anchor="t" anchorCtr="0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1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1B6109DE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2BDC1DA9">
    <w:pPr>
      <w:jc w:val="left"/>
    </w:pPr>
    <w:r>
      <w:rPr>
        <w:rFonts w:ascii="华文行楷" w:eastAsia="华文行楷" w:hAnsi="华文行楷" w:cs="华文行楷"/>
        <w:b w:val="0"/>
        <w:i w:val="0"/>
        <w:color w:val="FF0000"/>
        <w:sz w:val="28"/>
      </w:rPr>
      <w:t>王牌物理  河南中考风向标</w:t>
    </w:r>
    <w:r>
      <w:fldChar w:fldCharType="begin"/>
    </w:r>
    <w:r>
      <w:instrText>PAGE</w:instrText>
    </w:r>
    <w:r>
      <w:fldChar w:fldCharType="separate"/>
    </w:r>
    <w:r>
      <w:fldChar w:fldCharType="end"/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38DB296B">
    <w:r>
      <w:drawing>
        <wp:inline distT="0" distB="0" distL="114300" distR="114300">
          <wp:extent cx="3114040" cy="2228215"/>
          <wp:effectExtent l="0" t="0" r="10160" b="635"/>
          <wp:docPr id="100198" name="图片 10019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98" name="图片 100198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40BCEFD1">
    <w:r>
      <w:drawing>
        <wp:inline distT="0" distB="0" distL="114300" distR="114300">
          <wp:extent cx="3114040" cy="2228215"/>
          <wp:effectExtent l="0" t="0" r="10160" b="635"/>
          <wp:docPr id="100196" name="图片 10019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00196" name="图片 100196"/>
                  <pic:cNvPicPr>
                    <a:picLocks noChangeAspect="1"/>
                  </pic:cNvPicPr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3114286" cy="222857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C09DF"/>
    <w:rsid w:val="0024353C"/>
    <w:rsid w:val="004151FC"/>
    <w:rsid w:val="004E5AE9"/>
    <w:rsid w:val="005A281C"/>
    <w:rsid w:val="009A52EA"/>
    <w:rsid w:val="00AC09DF"/>
    <w:rsid w:val="00C02FC6"/>
    <w:rsid w:val="00C52DED"/>
    <w:rsid w:val="00CB4B8A"/>
    <w:rsid w:val="0F125E88"/>
    <w:rsid w:val="0F2F81E4"/>
    <w:rsid w:val="0F3BC98E"/>
    <w:rsid w:val="0F47BD91"/>
    <w:rsid w:val="0F525323"/>
    <w:rsid w:val="0F69734B"/>
    <w:rsid w:val="0F74D243"/>
    <w:rsid w:val="0F8C8CBB"/>
    <w:rsid w:val="0F8D11BE"/>
    <w:rsid w:val="0F8D3C9F"/>
    <w:rsid w:val="0F8D6703"/>
    <w:rsid w:val="0F8D793F"/>
    <w:rsid w:val="0F8DA5B4"/>
    <w:rsid w:val="15DA0777"/>
    <w:rsid w:val="20796DDF"/>
    <w:rsid w:val="29AA0009"/>
    <w:rsid w:val="2C5346FC"/>
    <w:rsid w:val="41800EE5"/>
    <w:rsid w:val="48484ECF"/>
    <w:rsid w:val="504B7600"/>
    <w:rsid w:val="5D3E1BE0"/>
    <w:rsid w:val="608508AD"/>
    <w:rsid w:val="6BF306A7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 w:qFormat="1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 w:semiHidden="0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 w:qFormat="1"/>
    <w:lsdException w:name="Table Grid" w:semiHidden="0" w:unhideWhenUsed="0" w:qFormat="1"/>
    <w:lsdException w:name="Table Theme"/>
    <w:lsdException w:name="Placeholder Text" w:unhideWhenUsed="0" w:qFormat="1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Date">
    <w:name w:val="Date"/>
    <w:basedOn w:val="Normal"/>
    <w:next w:val="Normal"/>
    <w:link w:val="Char3"/>
    <w:uiPriority w:val="99"/>
    <w:semiHidden/>
    <w:unhideWhenUsed/>
    <w:qFormat/>
    <w:pPr>
      <w:ind w:left="100" w:leftChars="2500"/>
    </w:pPr>
  </w:style>
  <w:style w:type="paragraph" w:styleId="BalloonText">
    <w:name w:val="Balloon Text"/>
    <w:basedOn w:val="Normal"/>
    <w:link w:val="Char1"/>
    <w:uiPriority w:val="99"/>
    <w:semiHidden/>
    <w:unhideWhenUsed/>
    <w:qFormat/>
    <w:rPr>
      <w:sz w:val="18"/>
      <w:szCs w:val="18"/>
    </w:rPr>
  </w:style>
  <w:style w:type="paragraph" w:styleId="Footer">
    <w:name w:val="footer"/>
    <w:basedOn w:val="Normal"/>
    <w:link w:val="Char0"/>
    <w:uiPriority w:val="99"/>
    <w:semiHidden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Char"/>
    <w:uiPriority w:val="99"/>
    <w:semiHidden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TableGrid">
    <w:name w:val="Table Grid"/>
    <w:basedOn w:val="TableNormal"/>
    <w:uiPriority w:val="99"/>
    <w:qFormat/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customStyle="1" w:styleId="Char">
    <w:name w:val="页眉 Char"/>
    <w:basedOn w:val="DefaultParagraphFont"/>
    <w:link w:val="Header"/>
    <w:uiPriority w:val="99"/>
    <w:semiHidden/>
    <w:rPr>
      <w:sz w:val="18"/>
      <w:szCs w:val="18"/>
    </w:rPr>
  </w:style>
  <w:style w:type="character" w:customStyle="1" w:styleId="Char0">
    <w:name w:val="页脚 Char"/>
    <w:basedOn w:val="DefaultParagraphFont"/>
    <w:link w:val="Footer"/>
    <w:uiPriority w:val="99"/>
    <w:semiHidden/>
    <w:rPr>
      <w:sz w:val="18"/>
      <w:szCs w:val="18"/>
    </w:rPr>
  </w:style>
  <w:style w:type="character" w:customStyle="1" w:styleId="Char1">
    <w:name w:val="批注框文本 Char"/>
    <w:basedOn w:val="DefaultParagraphFont"/>
    <w:link w:val="BalloonText"/>
    <w:uiPriority w:val="99"/>
    <w:semiHidden/>
    <w:rPr>
      <w:sz w:val="18"/>
      <w:szCs w:val="18"/>
    </w:rPr>
  </w:style>
  <w:style w:type="paragraph" w:styleId="NoSpacing">
    <w:name w:val="No Spacing"/>
    <w:link w:val="Char2"/>
    <w:uiPriority w:val="1"/>
    <w:qFormat/>
    <w:rPr>
      <w:rFonts w:asciiTheme="minorHAnsi" w:eastAsiaTheme="minorEastAsia" w:hAnsiTheme="minorHAnsi" w:cstheme="minorBidi"/>
      <w:kern w:val="0"/>
      <w:sz w:val="22"/>
      <w:szCs w:val="22"/>
      <w:lang w:val="en-US" w:eastAsia="zh-CN" w:bidi="ar-SA"/>
    </w:rPr>
  </w:style>
  <w:style w:type="character" w:customStyle="1" w:styleId="Char2">
    <w:name w:val="无间隔 Char"/>
    <w:basedOn w:val="DefaultParagraphFont"/>
    <w:link w:val="NoSpacing"/>
    <w:uiPriority w:val="1"/>
    <w:qFormat/>
    <w:rPr>
      <w:kern w:val="0"/>
      <w:sz w:val="22"/>
    </w:rPr>
  </w:style>
  <w:style w:type="character" w:styleId="PlaceholderText">
    <w:name w:val="Placeholder Text"/>
    <w:basedOn w:val="DefaultParagraphFont"/>
    <w:uiPriority w:val="99"/>
    <w:semiHidden/>
    <w:qFormat/>
    <w:rPr>
      <w:color w:val="808080"/>
    </w:rPr>
  </w:style>
  <w:style w:type="character" w:customStyle="1" w:styleId="Char3">
    <w:name w:val="日期 Char"/>
    <w:basedOn w:val="DefaultParagraphFont"/>
    <w:link w:val="Date"/>
    <w:uiPriority w:val="99"/>
    <w:semiHidden/>
    <w:qFormat/>
  </w:style>
  <w:style w:type="paragraph" w:customStyle="1" w:styleId="BorderColor0176EFBE">
    <w:name w:val="Border Color 0176EFBE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3.emf" /><Relationship Id="rId100" Type="http://schemas.openxmlformats.org/officeDocument/2006/relationships/oleObject" Target="embeddings/oleObject52.bin" /><Relationship Id="rId101" Type="http://schemas.openxmlformats.org/officeDocument/2006/relationships/oleObject" Target="embeddings/oleObject53.bin" /><Relationship Id="rId102" Type="http://schemas.openxmlformats.org/officeDocument/2006/relationships/oleObject" Target="embeddings/oleObject54.bin" /><Relationship Id="rId103" Type="http://schemas.openxmlformats.org/officeDocument/2006/relationships/image" Target="media/image43.emf" /><Relationship Id="rId104" Type="http://schemas.openxmlformats.org/officeDocument/2006/relationships/oleObject" Target="embeddings/oleObject55.bin" /><Relationship Id="rId105" Type="http://schemas.openxmlformats.org/officeDocument/2006/relationships/image" Target="media/image44.emf" /><Relationship Id="rId106" Type="http://schemas.openxmlformats.org/officeDocument/2006/relationships/oleObject" Target="embeddings/oleObject56.bin" /><Relationship Id="rId107" Type="http://schemas.openxmlformats.org/officeDocument/2006/relationships/image" Target="media/image45.emf" /><Relationship Id="rId108" Type="http://schemas.openxmlformats.org/officeDocument/2006/relationships/oleObject" Target="embeddings/oleObject57.bin" /><Relationship Id="rId109" Type="http://schemas.openxmlformats.org/officeDocument/2006/relationships/image" Target="media/image46.emf" /><Relationship Id="rId11" Type="http://schemas.openxmlformats.org/officeDocument/2006/relationships/oleObject" Target="embeddings/oleObject2.bin" /><Relationship Id="rId110" Type="http://schemas.openxmlformats.org/officeDocument/2006/relationships/oleObject" Target="embeddings/oleObject58.bin" /><Relationship Id="rId111" Type="http://schemas.openxmlformats.org/officeDocument/2006/relationships/image" Target="media/image47.emf" /><Relationship Id="rId112" Type="http://schemas.openxmlformats.org/officeDocument/2006/relationships/oleObject" Target="embeddings/oleObject59.bin" /><Relationship Id="rId113" Type="http://schemas.openxmlformats.org/officeDocument/2006/relationships/oleObject" Target="embeddings/oleObject60.bin" /><Relationship Id="rId114" Type="http://schemas.openxmlformats.org/officeDocument/2006/relationships/image" Target="media/image48.emf" /><Relationship Id="rId115" Type="http://schemas.openxmlformats.org/officeDocument/2006/relationships/oleObject" Target="embeddings/oleObject61.bin" /><Relationship Id="rId116" Type="http://schemas.openxmlformats.org/officeDocument/2006/relationships/oleObject" Target="embeddings/oleObject62.bin" /><Relationship Id="rId117" Type="http://schemas.openxmlformats.org/officeDocument/2006/relationships/oleObject" Target="embeddings/oleObject63.bin" /><Relationship Id="rId118" Type="http://schemas.openxmlformats.org/officeDocument/2006/relationships/oleObject" Target="embeddings/oleObject64.bin" /><Relationship Id="rId119" Type="http://schemas.openxmlformats.org/officeDocument/2006/relationships/oleObject" Target="embeddings/oleObject65.bin" /><Relationship Id="rId12" Type="http://schemas.openxmlformats.org/officeDocument/2006/relationships/image" Target="media/image4.emf" /><Relationship Id="rId120" Type="http://schemas.openxmlformats.org/officeDocument/2006/relationships/oleObject" Target="embeddings/oleObject66.bin" /><Relationship Id="rId121" Type="http://schemas.openxmlformats.org/officeDocument/2006/relationships/oleObject" Target="embeddings/oleObject67.bin" /><Relationship Id="rId122" Type="http://schemas.openxmlformats.org/officeDocument/2006/relationships/oleObject" Target="embeddings/oleObject68.bin" /><Relationship Id="rId123" Type="http://schemas.openxmlformats.org/officeDocument/2006/relationships/oleObject" Target="embeddings/oleObject69.bin" /><Relationship Id="rId124" Type="http://schemas.openxmlformats.org/officeDocument/2006/relationships/oleObject" Target="embeddings/oleObject70.bin" /><Relationship Id="rId125" Type="http://schemas.openxmlformats.org/officeDocument/2006/relationships/oleObject" Target="embeddings/oleObject71.bin" /><Relationship Id="rId126" Type="http://schemas.openxmlformats.org/officeDocument/2006/relationships/oleObject" Target="embeddings/oleObject72.bin" /><Relationship Id="rId127" Type="http://schemas.openxmlformats.org/officeDocument/2006/relationships/oleObject" Target="embeddings/oleObject73.bin" /><Relationship Id="rId128" Type="http://schemas.openxmlformats.org/officeDocument/2006/relationships/oleObject" Target="embeddings/oleObject74.bin" /><Relationship Id="rId129" Type="http://schemas.openxmlformats.org/officeDocument/2006/relationships/oleObject" Target="embeddings/oleObject75.bin" /><Relationship Id="rId13" Type="http://schemas.openxmlformats.org/officeDocument/2006/relationships/oleObject" Target="embeddings/oleObject3.bin" /><Relationship Id="rId130" Type="http://schemas.openxmlformats.org/officeDocument/2006/relationships/oleObject" Target="embeddings/oleObject76.bin" /><Relationship Id="rId131" Type="http://schemas.openxmlformats.org/officeDocument/2006/relationships/oleObject" Target="embeddings/oleObject77.bin" /><Relationship Id="rId132" Type="http://schemas.openxmlformats.org/officeDocument/2006/relationships/image" Target="media/image49.png" /><Relationship Id="rId133" Type="http://schemas.openxmlformats.org/officeDocument/2006/relationships/oleObject" Target="embeddings/oleObject78.bin" /><Relationship Id="rId134" Type="http://schemas.openxmlformats.org/officeDocument/2006/relationships/oleObject" Target="embeddings/oleObject79.bin" /><Relationship Id="rId135" Type="http://schemas.openxmlformats.org/officeDocument/2006/relationships/oleObject" Target="embeddings/oleObject80.bin" /><Relationship Id="rId136" Type="http://schemas.openxmlformats.org/officeDocument/2006/relationships/oleObject" Target="embeddings/oleObject81.bin" /><Relationship Id="rId137" Type="http://schemas.openxmlformats.org/officeDocument/2006/relationships/oleObject" Target="embeddings/oleObject82.bin" /><Relationship Id="rId138" Type="http://schemas.openxmlformats.org/officeDocument/2006/relationships/oleObject" Target="embeddings/oleObject83.bin" /><Relationship Id="rId139" Type="http://schemas.openxmlformats.org/officeDocument/2006/relationships/oleObject" Target="embeddings/oleObject84.bin" /><Relationship Id="rId14" Type="http://schemas.openxmlformats.org/officeDocument/2006/relationships/image" Target="media/image5.emf" /><Relationship Id="rId140" Type="http://schemas.openxmlformats.org/officeDocument/2006/relationships/oleObject" Target="embeddings/oleObject85.bin" /><Relationship Id="rId141" Type="http://schemas.openxmlformats.org/officeDocument/2006/relationships/oleObject" Target="embeddings/oleObject86.bin" /><Relationship Id="rId142" Type="http://schemas.openxmlformats.org/officeDocument/2006/relationships/oleObject" Target="embeddings/oleObject87.bin" /><Relationship Id="rId143" Type="http://schemas.openxmlformats.org/officeDocument/2006/relationships/oleObject" Target="embeddings/oleObject88.bin" /><Relationship Id="rId144" Type="http://schemas.openxmlformats.org/officeDocument/2006/relationships/image" Target="media/image50.png" /><Relationship Id="rId145" Type="http://schemas.openxmlformats.org/officeDocument/2006/relationships/image" Target="media/image51.png" /><Relationship Id="rId146" Type="http://schemas.openxmlformats.org/officeDocument/2006/relationships/oleObject" Target="embeddings/oleObject89.bin" /><Relationship Id="rId147" Type="http://schemas.openxmlformats.org/officeDocument/2006/relationships/oleObject" Target="embeddings/oleObject90.bin" /><Relationship Id="rId148" Type="http://schemas.openxmlformats.org/officeDocument/2006/relationships/oleObject" Target="embeddings/oleObject91.bin" /><Relationship Id="rId149" Type="http://schemas.openxmlformats.org/officeDocument/2006/relationships/oleObject" Target="embeddings/oleObject92.bin" /><Relationship Id="rId15" Type="http://schemas.openxmlformats.org/officeDocument/2006/relationships/oleObject" Target="embeddings/oleObject4.bin" /><Relationship Id="rId150" Type="http://schemas.openxmlformats.org/officeDocument/2006/relationships/oleObject" Target="embeddings/oleObject93.bin" /><Relationship Id="rId151" Type="http://schemas.openxmlformats.org/officeDocument/2006/relationships/oleObject" Target="embeddings/oleObject94.bin" /><Relationship Id="rId152" Type="http://schemas.openxmlformats.org/officeDocument/2006/relationships/oleObject" Target="embeddings/oleObject95.bin" /><Relationship Id="rId153" Type="http://schemas.openxmlformats.org/officeDocument/2006/relationships/oleObject" Target="embeddings/oleObject96.bin" /><Relationship Id="rId154" Type="http://schemas.openxmlformats.org/officeDocument/2006/relationships/oleObject" Target="embeddings/oleObject97.bin" /><Relationship Id="rId155" Type="http://schemas.openxmlformats.org/officeDocument/2006/relationships/image" Target="media/image52.png" /><Relationship Id="rId156" Type="http://schemas.openxmlformats.org/officeDocument/2006/relationships/image" Target="media/image53.png" /><Relationship Id="rId157" Type="http://schemas.openxmlformats.org/officeDocument/2006/relationships/image" Target="media/image54.png" /><Relationship Id="rId158" Type="http://schemas.openxmlformats.org/officeDocument/2006/relationships/image" Target="media/image55.png" /><Relationship Id="rId159" Type="http://schemas.openxmlformats.org/officeDocument/2006/relationships/image" Target="media/image56.emf" /><Relationship Id="rId16" Type="http://schemas.openxmlformats.org/officeDocument/2006/relationships/image" Target="media/image6.emf" /><Relationship Id="rId160" Type="http://schemas.openxmlformats.org/officeDocument/2006/relationships/oleObject" Target="embeddings/oleObject98.bin" /><Relationship Id="rId161" Type="http://schemas.openxmlformats.org/officeDocument/2006/relationships/oleObject" Target="embeddings/oleObject99.bin" /><Relationship Id="rId162" Type="http://schemas.openxmlformats.org/officeDocument/2006/relationships/image" Target="media/image57.emf" /><Relationship Id="rId163" Type="http://schemas.openxmlformats.org/officeDocument/2006/relationships/oleObject" Target="embeddings/oleObject100.bin" /><Relationship Id="rId164" Type="http://schemas.openxmlformats.org/officeDocument/2006/relationships/image" Target="media/image58.emf" /><Relationship Id="rId165" Type="http://schemas.openxmlformats.org/officeDocument/2006/relationships/oleObject" Target="embeddings/oleObject101.bin" /><Relationship Id="rId166" Type="http://schemas.openxmlformats.org/officeDocument/2006/relationships/oleObject" Target="embeddings/oleObject102.bin" /><Relationship Id="rId167" Type="http://schemas.openxmlformats.org/officeDocument/2006/relationships/oleObject" Target="embeddings/oleObject103.bin" /><Relationship Id="rId168" Type="http://schemas.openxmlformats.org/officeDocument/2006/relationships/oleObject" Target="embeddings/oleObject104.bin" /><Relationship Id="rId169" Type="http://schemas.openxmlformats.org/officeDocument/2006/relationships/oleObject" Target="embeddings/oleObject105.bin" /><Relationship Id="rId17" Type="http://schemas.openxmlformats.org/officeDocument/2006/relationships/oleObject" Target="embeddings/oleObject5.bin" /><Relationship Id="rId170" Type="http://schemas.openxmlformats.org/officeDocument/2006/relationships/oleObject" Target="embeddings/oleObject106.bin" /><Relationship Id="rId171" Type="http://schemas.openxmlformats.org/officeDocument/2006/relationships/image" Target="media/image59.emf" /><Relationship Id="rId172" Type="http://schemas.openxmlformats.org/officeDocument/2006/relationships/oleObject" Target="embeddings/oleObject107.bin" /><Relationship Id="rId173" Type="http://schemas.openxmlformats.org/officeDocument/2006/relationships/oleObject" Target="embeddings/oleObject108.bin" /><Relationship Id="rId174" Type="http://schemas.openxmlformats.org/officeDocument/2006/relationships/oleObject" Target="embeddings/oleObject109.bin" /><Relationship Id="rId175" Type="http://schemas.openxmlformats.org/officeDocument/2006/relationships/oleObject" Target="embeddings/oleObject110.bin" /><Relationship Id="rId176" Type="http://schemas.openxmlformats.org/officeDocument/2006/relationships/oleObject" Target="embeddings/oleObject111.bin" /><Relationship Id="rId177" Type="http://schemas.openxmlformats.org/officeDocument/2006/relationships/oleObject" Target="embeddings/oleObject112.bin" /><Relationship Id="rId178" Type="http://schemas.openxmlformats.org/officeDocument/2006/relationships/image" Target="media/image60.png" /><Relationship Id="rId179" Type="http://schemas.openxmlformats.org/officeDocument/2006/relationships/image" Target="media/image61.emf" /><Relationship Id="rId18" Type="http://schemas.openxmlformats.org/officeDocument/2006/relationships/oleObject" Target="embeddings/oleObject6.bin" /><Relationship Id="rId180" Type="http://schemas.openxmlformats.org/officeDocument/2006/relationships/oleObject" Target="embeddings/oleObject113.bin" /><Relationship Id="rId181" Type="http://schemas.openxmlformats.org/officeDocument/2006/relationships/oleObject" Target="embeddings/oleObject114.bin" /><Relationship Id="rId182" Type="http://schemas.openxmlformats.org/officeDocument/2006/relationships/image" Target="media/image62.emf" /><Relationship Id="rId183" Type="http://schemas.openxmlformats.org/officeDocument/2006/relationships/oleObject" Target="embeddings/oleObject115.bin" /><Relationship Id="rId184" Type="http://schemas.openxmlformats.org/officeDocument/2006/relationships/image" Target="media/image63.emf" /><Relationship Id="rId185" Type="http://schemas.openxmlformats.org/officeDocument/2006/relationships/oleObject" Target="embeddings/oleObject116.bin" /><Relationship Id="rId186" Type="http://schemas.openxmlformats.org/officeDocument/2006/relationships/image" Target="media/image64.emf" /><Relationship Id="rId187" Type="http://schemas.openxmlformats.org/officeDocument/2006/relationships/oleObject" Target="embeddings/oleObject117.bin" /><Relationship Id="rId188" Type="http://schemas.openxmlformats.org/officeDocument/2006/relationships/image" Target="media/image65.emf" /><Relationship Id="rId189" Type="http://schemas.openxmlformats.org/officeDocument/2006/relationships/oleObject" Target="embeddings/oleObject118.bin" /><Relationship Id="rId19" Type="http://schemas.openxmlformats.org/officeDocument/2006/relationships/image" Target="media/image7.png" /><Relationship Id="rId190" Type="http://schemas.openxmlformats.org/officeDocument/2006/relationships/image" Target="media/image66.emf" /><Relationship Id="rId191" Type="http://schemas.openxmlformats.org/officeDocument/2006/relationships/oleObject" Target="embeddings/oleObject119.bin" /><Relationship Id="rId192" Type="http://schemas.openxmlformats.org/officeDocument/2006/relationships/image" Target="media/image67.emf" /><Relationship Id="rId193" Type="http://schemas.openxmlformats.org/officeDocument/2006/relationships/oleObject" Target="embeddings/oleObject120.bin" /><Relationship Id="rId194" Type="http://schemas.openxmlformats.org/officeDocument/2006/relationships/oleObject" Target="embeddings/oleObject121.bin" /><Relationship Id="rId195" Type="http://schemas.openxmlformats.org/officeDocument/2006/relationships/image" Target="media/image68.emf" /><Relationship Id="rId196" Type="http://schemas.openxmlformats.org/officeDocument/2006/relationships/oleObject" Target="embeddings/oleObject122.bin" /><Relationship Id="rId197" Type="http://schemas.openxmlformats.org/officeDocument/2006/relationships/image" Target="media/image69.emf" /><Relationship Id="rId198" Type="http://schemas.openxmlformats.org/officeDocument/2006/relationships/oleObject" Target="embeddings/oleObject123.bin" /><Relationship Id="rId199" Type="http://schemas.openxmlformats.org/officeDocument/2006/relationships/image" Target="media/image70.png" /><Relationship Id="rId2" Type="http://schemas.openxmlformats.org/officeDocument/2006/relationships/webSettings" Target="webSettings.xml" /><Relationship Id="rId20" Type="http://schemas.openxmlformats.org/officeDocument/2006/relationships/image" Target="media/image8.png" /><Relationship Id="rId200" Type="http://schemas.openxmlformats.org/officeDocument/2006/relationships/oleObject" Target="embeddings/oleObject124.bin" /><Relationship Id="rId201" Type="http://schemas.openxmlformats.org/officeDocument/2006/relationships/image" Target="media/image71.emf" /><Relationship Id="rId202" Type="http://schemas.openxmlformats.org/officeDocument/2006/relationships/oleObject" Target="embeddings/oleObject125.bin" /><Relationship Id="rId203" Type="http://schemas.openxmlformats.org/officeDocument/2006/relationships/image" Target="media/image72.emf" /><Relationship Id="rId204" Type="http://schemas.openxmlformats.org/officeDocument/2006/relationships/oleObject" Target="embeddings/oleObject126.bin" /><Relationship Id="rId205" Type="http://schemas.openxmlformats.org/officeDocument/2006/relationships/image" Target="media/image73.emf" /><Relationship Id="rId206" Type="http://schemas.openxmlformats.org/officeDocument/2006/relationships/oleObject" Target="embeddings/oleObject127.bin" /><Relationship Id="rId207" Type="http://schemas.openxmlformats.org/officeDocument/2006/relationships/image" Target="media/image74.png" /><Relationship Id="rId208" Type="http://schemas.openxmlformats.org/officeDocument/2006/relationships/image" Target="media/image75.emf" /><Relationship Id="rId209" Type="http://schemas.openxmlformats.org/officeDocument/2006/relationships/oleObject" Target="embeddings/oleObject128.bin" /><Relationship Id="rId21" Type="http://schemas.openxmlformats.org/officeDocument/2006/relationships/image" Target="media/image9.emf" /><Relationship Id="rId210" Type="http://schemas.openxmlformats.org/officeDocument/2006/relationships/oleObject" Target="embeddings/oleObject129.bin" /><Relationship Id="rId211" Type="http://schemas.openxmlformats.org/officeDocument/2006/relationships/image" Target="media/image76.emf" /><Relationship Id="rId212" Type="http://schemas.openxmlformats.org/officeDocument/2006/relationships/oleObject" Target="embeddings/oleObject130.bin" /><Relationship Id="rId213" Type="http://schemas.openxmlformats.org/officeDocument/2006/relationships/image" Target="media/image77.emf" /><Relationship Id="rId214" Type="http://schemas.openxmlformats.org/officeDocument/2006/relationships/oleObject" Target="embeddings/oleObject131.bin" /><Relationship Id="rId215" Type="http://schemas.openxmlformats.org/officeDocument/2006/relationships/image" Target="media/image78.emf" /><Relationship Id="rId216" Type="http://schemas.openxmlformats.org/officeDocument/2006/relationships/oleObject" Target="embeddings/oleObject132.bin" /><Relationship Id="rId217" Type="http://schemas.openxmlformats.org/officeDocument/2006/relationships/oleObject" Target="embeddings/oleObject133.bin" /><Relationship Id="rId218" Type="http://schemas.openxmlformats.org/officeDocument/2006/relationships/oleObject" Target="embeddings/oleObject134.bin" /><Relationship Id="rId219" Type="http://schemas.openxmlformats.org/officeDocument/2006/relationships/oleObject" Target="embeddings/oleObject135.bin" /><Relationship Id="rId22" Type="http://schemas.openxmlformats.org/officeDocument/2006/relationships/oleObject" Target="embeddings/oleObject7.bin" /><Relationship Id="rId220" Type="http://schemas.openxmlformats.org/officeDocument/2006/relationships/oleObject" Target="embeddings/oleObject136.bin" /><Relationship Id="rId221" Type="http://schemas.openxmlformats.org/officeDocument/2006/relationships/oleObject" Target="embeddings/oleObject137.bin" /><Relationship Id="rId222" Type="http://schemas.openxmlformats.org/officeDocument/2006/relationships/oleObject" Target="embeddings/oleObject138.bin" /><Relationship Id="rId223" Type="http://schemas.openxmlformats.org/officeDocument/2006/relationships/image" Target="media/image79.emf" /><Relationship Id="rId224" Type="http://schemas.openxmlformats.org/officeDocument/2006/relationships/oleObject" Target="embeddings/oleObject139.bin" /><Relationship Id="rId225" Type="http://schemas.openxmlformats.org/officeDocument/2006/relationships/image" Target="media/image80.emf" /><Relationship Id="rId226" Type="http://schemas.openxmlformats.org/officeDocument/2006/relationships/oleObject" Target="embeddings/oleObject140.bin" /><Relationship Id="rId227" Type="http://schemas.openxmlformats.org/officeDocument/2006/relationships/image" Target="media/image81.png" /><Relationship Id="rId228" Type="http://schemas.openxmlformats.org/officeDocument/2006/relationships/image" Target="media/image82.png" /><Relationship Id="rId229" Type="http://schemas.openxmlformats.org/officeDocument/2006/relationships/oleObject" Target="embeddings/oleObject141.bin" /><Relationship Id="rId23" Type="http://schemas.openxmlformats.org/officeDocument/2006/relationships/image" Target="media/image10.emf" /><Relationship Id="rId230" Type="http://schemas.openxmlformats.org/officeDocument/2006/relationships/oleObject" Target="embeddings/oleObject142.bin" /><Relationship Id="rId231" Type="http://schemas.openxmlformats.org/officeDocument/2006/relationships/oleObject" Target="embeddings/oleObject143.bin" /><Relationship Id="rId232" Type="http://schemas.openxmlformats.org/officeDocument/2006/relationships/image" Target="media/image83.png" /><Relationship Id="rId233" Type="http://schemas.openxmlformats.org/officeDocument/2006/relationships/image" Target="media/image84.emf" /><Relationship Id="rId234" Type="http://schemas.openxmlformats.org/officeDocument/2006/relationships/oleObject" Target="embeddings/oleObject144.bin" /><Relationship Id="rId235" Type="http://schemas.openxmlformats.org/officeDocument/2006/relationships/image" Target="media/image85.emf" /><Relationship Id="rId236" Type="http://schemas.openxmlformats.org/officeDocument/2006/relationships/oleObject" Target="embeddings/oleObject145.bin" /><Relationship Id="rId237" Type="http://schemas.openxmlformats.org/officeDocument/2006/relationships/image" Target="media/image86.emf" /><Relationship Id="rId238" Type="http://schemas.openxmlformats.org/officeDocument/2006/relationships/oleObject" Target="embeddings/oleObject146.bin" /><Relationship Id="rId239" Type="http://schemas.openxmlformats.org/officeDocument/2006/relationships/image" Target="media/image87.emf" /><Relationship Id="rId24" Type="http://schemas.openxmlformats.org/officeDocument/2006/relationships/oleObject" Target="embeddings/oleObject8.bin" /><Relationship Id="rId240" Type="http://schemas.openxmlformats.org/officeDocument/2006/relationships/oleObject" Target="embeddings/oleObject147.bin" /><Relationship Id="rId241" Type="http://schemas.openxmlformats.org/officeDocument/2006/relationships/image" Target="media/image88.emf" /><Relationship Id="rId242" Type="http://schemas.openxmlformats.org/officeDocument/2006/relationships/oleObject" Target="embeddings/oleObject148.bin" /><Relationship Id="rId243" Type="http://schemas.openxmlformats.org/officeDocument/2006/relationships/image" Target="media/image89.emf" /><Relationship Id="rId244" Type="http://schemas.openxmlformats.org/officeDocument/2006/relationships/oleObject" Target="embeddings/oleObject149.bin" /><Relationship Id="rId245" Type="http://schemas.openxmlformats.org/officeDocument/2006/relationships/image" Target="media/image90.emf" /><Relationship Id="rId246" Type="http://schemas.openxmlformats.org/officeDocument/2006/relationships/oleObject" Target="embeddings/oleObject150.bin" /><Relationship Id="rId247" Type="http://schemas.openxmlformats.org/officeDocument/2006/relationships/image" Target="media/image91.emf" /><Relationship Id="rId248" Type="http://schemas.openxmlformats.org/officeDocument/2006/relationships/oleObject" Target="embeddings/oleObject151.bin" /><Relationship Id="rId249" Type="http://schemas.openxmlformats.org/officeDocument/2006/relationships/image" Target="media/image92.emf" /><Relationship Id="rId25" Type="http://schemas.openxmlformats.org/officeDocument/2006/relationships/image" Target="media/image11.emf" /><Relationship Id="rId250" Type="http://schemas.openxmlformats.org/officeDocument/2006/relationships/oleObject" Target="embeddings/oleObject152.bin" /><Relationship Id="rId251" Type="http://schemas.openxmlformats.org/officeDocument/2006/relationships/image" Target="media/image93.emf" /><Relationship Id="rId252" Type="http://schemas.openxmlformats.org/officeDocument/2006/relationships/oleObject" Target="embeddings/oleObject153.bin" /><Relationship Id="rId253" Type="http://schemas.openxmlformats.org/officeDocument/2006/relationships/image" Target="media/image94.emf" /><Relationship Id="rId254" Type="http://schemas.openxmlformats.org/officeDocument/2006/relationships/oleObject" Target="embeddings/oleObject154.bin" /><Relationship Id="rId255" Type="http://schemas.openxmlformats.org/officeDocument/2006/relationships/image" Target="media/image95.emf" /><Relationship Id="rId256" Type="http://schemas.openxmlformats.org/officeDocument/2006/relationships/oleObject" Target="embeddings/oleObject155.bin" /><Relationship Id="rId257" Type="http://schemas.openxmlformats.org/officeDocument/2006/relationships/image" Target="media/image96.emf" /><Relationship Id="rId258" Type="http://schemas.openxmlformats.org/officeDocument/2006/relationships/oleObject" Target="embeddings/oleObject156.bin" /><Relationship Id="rId259" Type="http://schemas.openxmlformats.org/officeDocument/2006/relationships/image" Target="media/image97.emf" /><Relationship Id="rId26" Type="http://schemas.openxmlformats.org/officeDocument/2006/relationships/oleObject" Target="embeddings/oleObject9.bin" /><Relationship Id="rId260" Type="http://schemas.openxmlformats.org/officeDocument/2006/relationships/oleObject" Target="embeddings/oleObject157.bin" /><Relationship Id="rId261" Type="http://schemas.openxmlformats.org/officeDocument/2006/relationships/image" Target="media/image98.emf" /><Relationship Id="rId262" Type="http://schemas.openxmlformats.org/officeDocument/2006/relationships/oleObject" Target="embeddings/oleObject158.bin" /><Relationship Id="rId263" Type="http://schemas.openxmlformats.org/officeDocument/2006/relationships/image" Target="media/image99.emf" /><Relationship Id="rId264" Type="http://schemas.openxmlformats.org/officeDocument/2006/relationships/oleObject" Target="embeddings/oleObject159.bin" /><Relationship Id="rId265" Type="http://schemas.openxmlformats.org/officeDocument/2006/relationships/image" Target="media/image100.emf" /><Relationship Id="rId266" Type="http://schemas.openxmlformats.org/officeDocument/2006/relationships/oleObject" Target="embeddings/oleObject160.bin" /><Relationship Id="rId267" Type="http://schemas.openxmlformats.org/officeDocument/2006/relationships/image" Target="media/image101.emf" /><Relationship Id="rId268" Type="http://schemas.openxmlformats.org/officeDocument/2006/relationships/oleObject" Target="embeddings/oleObject161.bin" /><Relationship Id="rId269" Type="http://schemas.openxmlformats.org/officeDocument/2006/relationships/image" Target="media/image102.emf" /><Relationship Id="rId27" Type="http://schemas.openxmlformats.org/officeDocument/2006/relationships/image" Target="media/image12.emf" /><Relationship Id="rId270" Type="http://schemas.openxmlformats.org/officeDocument/2006/relationships/oleObject" Target="embeddings/oleObject162.bin" /><Relationship Id="rId271" Type="http://schemas.openxmlformats.org/officeDocument/2006/relationships/image" Target="media/image103.emf" /><Relationship Id="rId272" Type="http://schemas.openxmlformats.org/officeDocument/2006/relationships/oleObject" Target="embeddings/oleObject163.bin" /><Relationship Id="rId273" Type="http://schemas.openxmlformats.org/officeDocument/2006/relationships/image" Target="media/image104.emf" /><Relationship Id="rId274" Type="http://schemas.openxmlformats.org/officeDocument/2006/relationships/oleObject" Target="embeddings/oleObject164.bin" /><Relationship Id="rId275" Type="http://schemas.openxmlformats.org/officeDocument/2006/relationships/oleObject" Target="embeddings/oleObject165.bin" /><Relationship Id="rId276" Type="http://schemas.openxmlformats.org/officeDocument/2006/relationships/image" Target="media/image105.emf" /><Relationship Id="rId277" Type="http://schemas.openxmlformats.org/officeDocument/2006/relationships/oleObject" Target="embeddings/oleObject166.bin" /><Relationship Id="rId278" Type="http://schemas.openxmlformats.org/officeDocument/2006/relationships/image" Target="media/image106.emf" /><Relationship Id="rId279" Type="http://schemas.openxmlformats.org/officeDocument/2006/relationships/oleObject" Target="embeddings/oleObject167.bin" /><Relationship Id="rId28" Type="http://schemas.openxmlformats.org/officeDocument/2006/relationships/oleObject" Target="embeddings/oleObject10.bin" /><Relationship Id="rId280" Type="http://schemas.openxmlformats.org/officeDocument/2006/relationships/image" Target="media/image107.emf" /><Relationship Id="rId281" Type="http://schemas.openxmlformats.org/officeDocument/2006/relationships/oleObject" Target="embeddings/oleObject168.bin" /><Relationship Id="rId282" Type="http://schemas.openxmlformats.org/officeDocument/2006/relationships/image" Target="media/image108.emf" /><Relationship Id="rId283" Type="http://schemas.openxmlformats.org/officeDocument/2006/relationships/oleObject" Target="embeddings/oleObject169.bin" /><Relationship Id="rId284" Type="http://schemas.openxmlformats.org/officeDocument/2006/relationships/oleObject" Target="embeddings/oleObject170.bin" /><Relationship Id="rId285" Type="http://schemas.openxmlformats.org/officeDocument/2006/relationships/oleObject" Target="embeddings/oleObject171.bin" /><Relationship Id="rId286" Type="http://schemas.openxmlformats.org/officeDocument/2006/relationships/image" Target="media/image109.emf" /><Relationship Id="rId287" Type="http://schemas.openxmlformats.org/officeDocument/2006/relationships/oleObject" Target="embeddings/oleObject172.bin" /><Relationship Id="rId288" Type="http://schemas.openxmlformats.org/officeDocument/2006/relationships/image" Target="media/image110.emf" /><Relationship Id="rId289" Type="http://schemas.openxmlformats.org/officeDocument/2006/relationships/oleObject" Target="embeddings/oleObject173.bin" /><Relationship Id="rId29" Type="http://schemas.openxmlformats.org/officeDocument/2006/relationships/image" Target="media/image13.emf" /><Relationship Id="rId290" Type="http://schemas.openxmlformats.org/officeDocument/2006/relationships/image" Target="media/image111.emf" /><Relationship Id="rId291" Type="http://schemas.openxmlformats.org/officeDocument/2006/relationships/oleObject" Target="embeddings/oleObject174.bin" /><Relationship Id="rId292" Type="http://schemas.openxmlformats.org/officeDocument/2006/relationships/header" Target="header1.xml" /><Relationship Id="rId293" Type="http://schemas.openxmlformats.org/officeDocument/2006/relationships/header" Target="header2.xml" /><Relationship Id="rId294" Type="http://schemas.openxmlformats.org/officeDocument/2006/relationships/footer" Target="footer1.xml" /><Relationship Id="rId295" Type="http://schemas.openxmlformats.org/officeDocument/2006/relationships/footer" Target="footer2.xml" /><Relationship Id="rId296" Type="http://schemas.openxmlformats.org/officeDocument/2006/relationships/header" Target="header3.xml" /><Relationship Id="rId297" Type="http://schemas.openxmlformats.org/officeDocument/2006/relationships/footer" Target="footer3.xml" /><Relationship Id="rId298" Type="http://schemas.openxmlformats.org/officeDocument/2006/relationships/theme" Target="theme/theme1.xml" /><Relationship Id="rId299" Type="http://schemas.openxmlformats.org/officeDocument/2006/relationships/styles" Target="styles.xml" /><Relationship Id="rId3" Type="http://schemas.openxmlformats.org/officeDocument/2006/relationships/fontTable" Target="fontTable.xml" /><Relationship Id="rId30" Type="http://schemas.openxmlformats.org/officeDocument/2006/relationships/oleObject" Target="embeddings/oleObject11.bin" /><Relationship Id="rId31" Type="http://schemas.openxmlformats.org/officeDocument/2006/relationships/image" Target="media/image14.emf" /><Relationship Id="rId32" Type="http://schemas.openxmlformats.org/officeDocument/2006/relationships/oleObject" Target="embeddings/oleObject12.bin" /><Relationship Id="rId33" Type="http://schemas.openxmlformats.org/officeDocument/2006/relationships/image" Target="media/image15.png" /><Relationship Id="rId34" Type="http://schemas.openxmlformats.org/officeDocument/2006/relationships/image" Target="media/image16.png" /><Relationship Id="rId35" Type="http://schemas.openxmlformats.org/officeDocument/2006/relationships/image" Target="media/image17.emf" /><Relationship Id="rId36" Type="http://schemas.openxmlformats.org/officeDocument/2006/relationships/oleObject" Target="embeddings/oleObject13.bin" /><Relationship Id="rId37" Type="http://schemas.openxmlformats.org/officeDocument/2006/relationships/image" Target="media/image18.emf" /><Relationship Id="rId38" Type="http://schemas.openxmlformats.org/officeDocument/2006/relationships/oleObject" Target="embeddings/oleObject14.bin" /><Relationship Id="rId39" Type="http://schemas.openxmlformats.org/officeDocument/2006/relationships/image" Target="media/image19.emf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5.bin" /><Relationship Id="rId41" Type="http://schemas.openxmlformats.org/officeDocument/2006/relationships/image" Target="media/image20.emf" /><Relationship Id="rId42" Type="http://schemas.openxmlformats.org/officeDocument/2006/relationships/oleObject" Target="embeddings/oleObject16.bin" /><Relationship Id="rId43" Type="http://schemas.openxmlformats.org/officeDocument/2006/relationships/image" Target="media/image21.emf" /><Relationship Id="rId44" Type="http://schemas.openxmlformats.org/officeDocument/2006/relationships/oleObject" Target="embeddings/oleObject17.bin" /><Relationship Id="rId45" Type="http://schemas.openxmlformats.org/officeDocument/2006/relationships/image" Target="media/image22.emf" /><Relationship Id="rId46" Type="http://schemas.openxmlformats.org/officeDocument/2006/relationships/oleObject" Target="embeddings/oleObject18.bin" /><Relationship Id="rId47" Type="http://schemas.openxmlformats.org/officeDocument/2006/relationships/oleObject" Target="embeddings/oleObject19.bin" /><Relationship Id="rId48" Type="http://schemas.openxmlformats.org/officeDocument/2006/relationships/image" Target="media/image23.emf" /><Relationship Id="rId49" Type="http://schemas.openxmlformats.org/officeDocument/2006/relationships/oleObject" Target="embeddings/oleObject20.bin" /><Relationship Id="rId5" Type="http://schemas.openxmlformats.org/officeDocument/2006/relationships/customXml" Target="../customXml/item2.xml" /><Relationship Id="rId50" Type="http://schemas.openxmlformats.org/officeDocument/2006/relationships/oleObject" Target="embeddings/oleObject21.bin" /><Relationship Id="rId51" Type="http://schemas.openxmlformats.org/officeDocument/2006/relationships/oleObject" Target="embeddings/oleObject22.bin" /><Relationship Id="rId52" Type="http://schemas.openxmlformats.org/officeDocument/2006/relationships/oleObject" Target="embeddings/oleObject23.bin" /><Relationship Id="rId53" Type="http://schemas.openxmlformats.org/officeDocument/2006/relationships/oleObject" Target="embeddings/oleObject24.bin" /><Relationship Id="rId54" Type="http://schemas.openxmlformats.org/officeDocument/2006/relationships/oleObject" Target="embeddings/oleObject25.bin" /><Relationship Id="rId55" Type="http://schemas.openxmlformats.org/officeDocument/2006/relationships/image" Target="media/image24.emf" /><Relationship Id="rId56" Type="http://schemas.openxmlformats.org/officeDocument/2006/relationships/oleObject" Target="embeddings/oleObject26.bin" /><Relationship Id="rId57" Type="http://schemas.openxmlformats.org/officeDocument/2006/relationships/oleObject" Target="embeddings/oleObject27.bin" /><Relationship Id="rId58" Type="http://schemas.openxmlformats.org/officeDocument/2006/relationships/image" Target="media/image25.png" /><Relationship Id="rId59" Type="http://schemas.openxmlformats.org/officeDocument/2006/relationships/image" Target="media/image26.emf" /><Relationship Id="rId6" Type="http://schemas.openxmlformats.org/officeDocument/2006/relationships/image" Target="media/image1.png" /><Relationship Id="rId60" Type="http://schemas.openxmlformats.org/officeDocument/2006/relationships/oleObject" Target="embeddings/oleObject28.bin" /><Relationship Id="rId61" Type="http://schemas.openxmlformats.org/officeDocument/2006/relationships/oleObject" Target="embeddings/oleObject29.bin" /><Relationship Id="rId62" Type="http://schemas.openxmlformats.org/officeDocument/2006/relationships/image" Target="media/image27.emf" /><Relationship Id="rId63" Type="http://schemas.openxmlformats.org/officeDocument/2006/relationships/oleObject" Target="embeddings/oleObject30.bin" /><Relationship Id="rId64" Type="http://schemas.openxmlformats.org/officeDocument/2006/relationships/image" Target="media/image28.emf" /><Relationship Id="rId65" Type="http://schemas.openxmlformats.org/officeDocument/2006/relationships/oleObject" Target="embeddings/oleObject31.bin" /><Relationship Id="rId66" Type="http://schemas.openxmlformats.org/officeDocument/2006/relationships/oleObject" Target="embeddings/oleObject32.bin" /><Relationship Id="rId67" Type="http://schemas.openxmlformats.org/officeDocument/2006/relationships/oleObject" Target="embeddings/oleObject33.bin" /><Relationship Id="rId68" Type="http://schemas.openxmlformats.org/officeDocument/2006/relationships/oleObject" Target="embeddings/oleObject34.bin" /><Relationship Id="rId69" Type="http://schemas.openxmlformats.org/officeDocument/2006/relationships/image" Target="media/image29.png" /><Relationship Id="rId7" Type="http://schemas.openxmlformats.org/officeDocument/2006/relationships/hyperlink" Target="http://its.math.eq" TargetMode="External" /><Relationship Id="rId70" Type="http://schemas.openxmlformats.org/officeDocument/2006/relationships/oleObject" Target="embeddings/oleObject35.bin" /><Relationship Id="rId71" Type="http://schemas.openxmlformats.org/officeDocument/2006/relationships/image" Target="media/image30.png" /><Relationship Id="rId72" Type="http://schemas.openxmlformats.org/officeDocument/2006/relationships/oleObject" Target="embeddings/oleObject36.bin" /><Relationship Id="rId73" Type="http://schemas.openxmlformats.org/officeDocument/2006/relationships/image" Target="media/image31.png" /><Relationship Id="rId74" Type="http://schemas.openxmlformats.org/officeDocument/2006/relationships/oleObject" Target="embeddings/oleObject37.bin" /><Relationship Id="rId75" Type="http://schemas.openxmlformats.org/officeDocument/2006/relationships/image" Target="media/image32.png" /><Relationship Id="rId76" Type="http://schemas.openxmlformats.org/officeDocument/2006/relationships/oleObject" Target="embeddings/oleObject38.bin" /><Relationship Id="rId77" Type="http://schemas.openxmlformats.org/officeDocument/2006/relationships/image" Target="media/image33.png" /><Relationship Id="rId78" Type="http://schemas.openxmlformats.org/officeDocument/2006/relationships/oleObject" Target="embeddings/oleObject39.bin" /><Relationship Id="rId79" Type="http://schemas.openxmlformats.org/officeDocument/2006/relationships/image" Target="media/image34.png" /><Relationship Id="rId8" Type="http://schemas.openxmlformats.org/officeDocument/2006/relationships/image" Target="media/image2.emf" /><Relationship Id="rId80" Type="http://schemas.openxmlformats.org/officeDocument/2006/relationships/oleObject" Target="embeddings/oleObject40.bin" /><Relationship Id="rId81" Type="http://schemas.openxmlformats.org/officeDocument/2006/relationships/image" Target="media/image35.png" /><Relationship Id="rId82" Type="http://schemas.openxmlformats.org/officeDocument/2006/relationships/oleObject" Target="embeddings/oleObject41.bin" /><Relationship Id="rId83" Type="http://schemas.openxmlformats.org/officeDocument/2006/relationships/image" Target="media/image36.png" /><Relationship Id="rId84" Type="http://schemas.openxmlformats.org/officeDocument/2006/relationships/oleObject" Target="embeddings/oleObject42.bin" /><Relationship Id="rId85" Type="http://schemas.openxmlformats.org/officeDocument/2006/relationships/oleObject" Target="embeddings/oleObject43.bin" /><Relationship Id="rId86" Type="http://schemas.openxmlformats.org/officeDocument/2006/relationships/oleObject" Target="embeddings/oleObject44.bin" /><Relationship Id="rId87" Type="http://schemas.openxmlformats.org/officeDocument/2006/relationships/image" Target="media/image37.emf" /><Relationship Id="rId88" Type="http://schemas.openxmlformats.org/officeDocument/2006/relationships/oleObject" Target="embeddings/oleObject45.bin" /><Relationship Id="rId89" Type="http://schemas.openxmlformats.org/officeDocument/2006/relationships/oleObject" Target="embeddings/oleObject46.bin" /><Relationship Id="rId9" Type="http://schemas.openxmlformats.org/officeDocument/2006/relationships/oleObject" Target="embeddings/oleObject1.bin" /><Relationship Id="rId90" Type="http://schemas.openxmlformats.org/officeDocument/2006/relationships/oleObject" Target="embeddings/oleObject47.bin" /><Relationship Id="rId91" Type="http://schemas.openxmlformats.org/officeDocument/2006/relationships/image" Target="media/image38.png" /><Relationship Id="rId92" Type="http://schemas.openxmlformats.org/officeDocument/2006/relationships/oleObject" Target="embeddings/oleObject48.bin" /><Relationship Id="rId93" Type="http://schemas.openxmlformats.org/officeDocument/2006/relationships/image" Target="media/image39.png" /><Relationship Id="rId94" Type="http://schemas.openxmlformats.org/officeDocument/2006/relationships/oleObject" Target="embeddings/oleObject49.bin" /><Relationship Id="rId95" Type="http://schemas.openxmlformats.org/officeDocument/2006/relationships/image" Target="media/image40.png" /><Relationship Id="rId96" Type="http://schemas.openxmlformats.org/officeDocument/2006/relationships/oleObject" Target="embeddings/oleObject50.bin" /><Relationship Id="rId97" Type="http://schemas.openxmlformats.org/officeDocument/2006/relationships/image" Target="media/image41.png" /><Relationship Id="rId98" Type="http://schemas.openxmlformats.org/officeDocument/2006/relationships/image" Target="media/image42.png" /><Relationship Id="rId99" Type="http://schemas.openxmlformats.org/officeDocument/2006/relationships/oleObject" Target="embeddings/oleObject51.bin" /></Relationships>
</file>

<file path=word/_rels/footer2.xml.rels><?xml version="1.0" encoding="utf-8" standalone="yes"?><Relationships xmlns="http://schemas.openxmlformats.org/package/2006/relationships"><Relationship Id="rId1" Type="http://schemas.openxmlformats.org/officeDocument/2006/relationships/image" Target="media/image1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112.png" /></Relationships>
</file>

<file path=word/_rels/header2.xml.rels><?xml version="1.0" encoding="utf-8" standalone="yes"?><Relationships xmlns="http://schemas.openxmlformats.org/package/2006/relationships"><Relationship Id="rId1" Type="http://schemas.openxmlformats.org/officeDocument/2006/relationships/image" Target="media/image113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3.xml.rels><?xml version="1.0" encoding="utf-8" standalone="yes"?><Relationships xmlns="http://schemas.openxmlformats.org/package/2006/relationships"><Relationship Id="rId1" Type="http://schemas.openxmlformats.org/officeDocument/2006/relationships/image" Target="media/image112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D9A5C5E-11EC-4669-BA8C-E52526918B05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</Template>
  <TotalTime>9</TotalTime>
  <Pages>8</Pages>
  <Words>4223</Words>
  <Characters>4332</Characters>
  <DocSecurity>0</DocSecurity>
  <Lines>1</Lines>
  <Paragraphs>1</Paragraphs>
  <ScaleCrop>false</ScaleCrop>
  <LinksUpToDate>false</LinksUpToDate>
  <CharactersWithSpaces>4686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Printed>2025-12-08T10:19:00Z</cp:lastPrinted>
  <dcterms:created xsi:type="dcterms:W3CDTF">2025-12-08T10:19:00Z</dcterms:created>
  <dcterms:modified xsi:type="dcterms:W3CDTF">2025-12-10T00:34:55Z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